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 w:line="273" w:lineRule="auto"/>
        <w:jc w:val="center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Непрерывно образовательная деятельн</w:t>
      </w:r>
      <w:bookmarkStart w:id="0" w:name="_GoBack"/>
      <w:bookmarkEnd w:id="0"/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ость «Познай себя»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 w:line="273" w:lineRule="auto"/>
        <w:jc w:val="center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детей  старшего</w:t>
      </w:r>
      <w:proofErr w:type="gramEnd"/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возраста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3B4ADE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ADE">
        <w:rPr>
          <w:color w:val="000000"/>
          <w:sz w:val="28"/>
          <w:szCs w:val="28"/>
        </w:rPr>
        <w:t>охрана здоровья детей и формирование основ культуры здоровья.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1. Образовательные: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Дать представление о правилах и преимуществах здорового образа жизни.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Сформировать представление о здоровье, болезнях, микробах.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Научить заботится не только о своем здоровье, но и о здоровье окружающих людей.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2. Развивающие: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Развивать познавательный интерес, любознательность.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Развивать память, речь детей.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3. Воспитательные: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- Воспитывать заботливое отношение к своему </w:t>
      </w:r>
      <w:proofErr w:type="spellStart"/>
      <w:r w:rsidRPr="003B4ADE">
        <w:rPr>
          <w:color w:val="000000"/>
          <w:sz w:val="28"/>
          <w:szCs w:val="28"/>
        </w:rPr>
        <w:t>зд</w:t>
      </w:r>
      <w:proofErr w:type="spellEnd"/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B4ADE">
        <w:rPr>
          <w:color w:val="000000"/>
          <w:sz w:val="28"/>
          <w:szCs w:val="28"/>
        </w:rPr>
        <w:t>оровью</w:t>
      </w:r>
      <w:proofErr w:type="spellEnd"/>
      <w:r w:rsidRPr="003B4ADE">
        <w:rPr>
          <w:color w:val="000000"/>
          <w:sz w:val="28"/>
          <w:szCs w:val="28"/>
        </w:rPr>
        <w:t>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- Воспитывать уважительное отношение друг к другу.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3B4ADE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ADE">
        <w:rPr>
          <w:color w:val="000000"/>
          <w:sz w:val="28"/>
          <w:szCs w:val="28"/>
        </w:rPr>
        <w:t>чтение сказки С. Маршака «Доктор Айболит», изготовление карточек с изображением продуктов питания с содержанием витаминов А, В, С.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3B4ADE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ADE">
        <w:rPr>
          <w:color w:val="000000"/>
          <w:sz w:val="28"/>
          <w:szCs w:val="28"/>
        </w:rPr>
        <w:t>макет дерева здоровья, на котором развешаны витамины (фрукты); театральная ширма; белый халат; чепчик (для доктора Айболита); письмо; костюм собаки; зубная щетка.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rStyle w:val="15"/>
          <w:rFonts w:ascii="Times New Roman" w:hAnsi="Times New Roman" w:cs="Times New Roman"/>
          <w:color w:val="000000"/>
          <w:sz w:val="28"/>
          <w:szCs w:val="28"/>
        </w:rPr>
        <w:t>Ход НОД: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Мы живем в стране большой, щедрой и богатой!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 не жалко ничего ей для вас, ребята!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Стадионы новые дарят вам не зря!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Чтобы вы здоровыми выросли, друзья!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Чтобы каждый стал смелей,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Помогал стране своей!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У нас бассейны, стадионы...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Забота Родины огромна.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– Наше государство заботится о том, чтобы все дети страны были здоровыми! И вот сегодня вместе с героями литературных произведений мы отправимся в путь по дороге к доброму здоровью. И если будем правильно поступать в отношении своего здоровья, заботиться о здоровье встречающихся нам путников, то попадем в волшебную страну Здоровье.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Только вы ответьте мне: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Пусть к загадочной стране,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Где живет здоровье ваше,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Все ли знают? Дружно скажем...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(Да.)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Но дорога не проста: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Из-за каждого куста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lastRenderedPageBreak/>
        <w:t>Может недруг появиться,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Вам придется с ним сразиться.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За театральной ширмой раздается шум.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Добрый врач, бывалый врач,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Чуть услышит детский плач,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 ранний час и в полночь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Поспешит на помощь.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Появляется доктор Айболит.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 (обеспокоенно)</w:t>
      </w:r>
      <w:proofErr w:type="gramStart"/>
      <w:r w:rsidRPr="003B4ADE">
        <w:rPr>
          <w:color w:val="000000"/>
          <w:sz w:val="28"/>
          <w:szCs w:val="28"/>
        </w:rPr>
        <w:t>: Здравствуйте</w:t>
      </w:r>
      <w:proofErr w:type="gramEnd"/>
      <w:r w:rsidRPr="003B4ADE">
        <w:rPr>
          <w:color w:val="000000"/>
          <w:sz w:val="28"/>
          <w:szCs w:val="28"/>
        </w:rPr>
        <w:t>, ребята! Вы не подскажете, туда ли я попал? Я так спешил! Я так бежал, что даже адрес потерял! Но я услышал, ребята подготовительной группы детского сада собрались в прекрасную страну Здоровье! Это правда? (Дети отвечают.)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Нынче к доброй медицине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Путь спешу я показать!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Чтобы были вы красивы,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Чтобы не были плаксивы.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 в руках любое дело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Дружно спорилось, горело.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Чтобы громче пелись песни,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Жить чтоб было интересней!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Воспитатель: Доктор Айболит, мы очень рады, что ты пришел к нам на помощь. Это очень хорошо, что у нас будет такой прекрасный экскурсовод по стране Здоровье.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 Ребята, а вы знаете, что такое здоровье? Правильно, ребята! Эта зарядка, это розовые щечки, это когда мы сильные, ловкие, смелые и веселые, это когда мы дружим с витаминами, употребляем в пищу лук, чеснок, морковь и свеклу.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Воспитатель: Дети, а вы знаете, чтобы быть здоровым, нужно не только употреблять в пищу витамины и быть сильным, нужно еще знать и выполнять правила личной гигиены и нормы культуры поведения?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Посмотрите на ребят: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Не сутулятся, сидят.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Все умыты, все опрятны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И, наверно, аккуратны?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Воспитатель: Ребята, о чем это Айболит начал с нами разговор? Кто знает, как правильно сидеть на стуле во время занятий и за столом? (Спинки должны быть прямые, ноги стоят под стулом, а руки сложены на столе перед грудью.)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Воспитатель: </w:t>
      </w:r>
      <w:proofErr w:type="gramStart"/>
      <w:r w:rsidRPr="003B4ADE">
        <w:rPr>
          <w:color w:val="000000"/>
          <w:sz w:val="28"/>
          <w:szCs w:val="28"/>
        </w:rPr>
        <w:t>А</w:t>
      </w:r>
      <w:proofErr w:type="gramEnd"/>
      <w:r w:rsidRPr="003B4ADE">
        <w:rPr>
          <w:color w:val="000000"/>
          <w:sz w:val="28"/>
          <w:szCs w:val="28"/>
        </w:rPr>
        <w:t xml:space="preserve"> для чего это нужно? (Чтобы спины наши были прямые, </w:t>
      </w:r>
      <w:proofErr w:type="gramStart"/>
      <w:r w:rsidRPr="003B4ADE">
        <w:rPr>
          <w:color w:val="000000"/>
          <w:sz w:val="28"/>
          <w:szCs w:val="28"/>
        </w:rPr>
        <w:t>красивые</w:t>
      </w:r>
      <w:proofErr w:type="gramEnd"/>
      <w:r w:rsidRPr="003B4ADE">
        <w:rPr>
          <w:color w:val="000000"/>
          <w:sz w:val="28"/>
          <w:szCs w:val="28"/>
        </w:rPr>
        <w:t xml:space="preserve"> и чтобы была правильная осанка и не было искривления позвоночника.)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 Ребята, а вы знаете, как нужно вести себя во время еды?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</w:t>
      </w:r>
      <w:proofErr w:type="gramStart"/>
      <w:r w:rsidRPr="003B4ADE">
        <w:rPr>
          <w:color w:val="000000"/>
          <w:sz w:val="28"/>
          <w:szCs w:val="28"/>
        </w:rPr>
        <w:t>: Для</w:t>
      </w:r>
      <w:proofErr w:type="gramEnd"/>
      <w:r w:rsidRPr="003B4ADE">
        <w:rPr>
          <w:color w:val="000000"/>
          <w:sz w:val="28"/>
          <w:szCs w:val="28"/>
        </w:rPr>
        <w:t xml:space="preserve"> чего нужно так вести себя за столом? (Чтобы не подавиться во время еды.)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lastRenderedPageBreak/>
        <w:t>Айболит: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Итак, ложки держат аккуратно?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Быстро, дружно все съедают?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Корки на пол не бросают?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Чай на стол не проливают?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Воспитатель. Потому что точно знают… (Вместе с детьми): Кто ест красиво, глядит счастливо. Когда я ем, я глух и нем.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</w:t>
      </w:r>
      <w:proofErr w:type="gramStart"/>
      <w:r w:rsidRPr="003B4ADE">
        <w:rPr>
          <w:color w:val="000000"/>
          <w:sz w:val="28"/>
          <w:szCs w:val="28"/>
        </w:rPr>
        <w:t>: Ай</w:t>
      </w:r>
      <w:proofErr w:type="gramEnd"/>
      <w:r w:rsidRPr="003B4ADE">
        <w:rPr>
          <w:color w:val="000000"/>
          <w:sz w:val="28"/>
          <w:szCs w:val="28"/>
        </w:rPr>
        <w:t xml:space="preserve"> да молодцы! Ребята, когда я к вам спешил, по дороге встретил одну девочку, которая, как мне показалось, никогда не видела себя в зеркале. Она узнала, что я спешу к вам, и передала для вас вот это письмо.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 (берет письмо у Айболита и читает «адрес» на конверте): Детский сад, подготовительная группа… Ребятам, которые отправляются в страну Здоровье (полезные советы для чистюль). (Открывает письмо и читает.) Я думаю, что мои советы помогут вам по дороге к вашему здоровью.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Никогда не мойте руки,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Шею, уши и лицо!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Это глупое занятье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Не приводит ни к чему.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Вновь испачкаются руки,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Шея, уши и лицо!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Так зачем же тратить силы,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Время попусту терять?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Айболит: Ребята, а вы как думаете? Для чего мы с вами умываемся? Может быть, вы узнали, чей совет вы получили? Как зовут эту девочку? (Грязнуля!)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Воспитатель: Полезный она дала нам совет? А зачем моется человек? Поверьте, ребята, причин для этого у человека очень много! Он может мыться весь, целиком, а может мыть отдельно лицо, руки, ноги, нос, уши да хоть вообще один палец. А почему?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Ответы детей: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Грязная одежда, грязная кожа – слабое здоровье.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Кто захочет дружить с грязнулей?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На улице оборачиваются люди.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Можно заболеть.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Человек хуже слышит из-за грязи в ушах.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– Дома накажут родители.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</w:t>
      </w:r>
      <w:proofErr w:type="gramStart"/>
      <w:r w:rsidRPr="003B4ADE">
        <w:rPr>
          <w:color w:val="000000"/>
          <w:sz w:val="28"/>
          <w:szCs w:val="28"/>
        </w:rPr>
        <w:t>: Ой-ой-ой</w:t>
      </w:r>
      <w:proofErr w:type="gramEnd"/>
      <w:r w:rsidRPr="003B4ADE">
        <w:rPr>
          <w:color w:val="000000"/>
          <w:sz w:val="28"/>
          <w:szCs w:val="28"/>
        </w:rPr>
        <w:t>, ребята! А с вами может такое случиться? Ведь в грязи живут микробы, которые вредят нашему здоровью.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Появляется Микроб.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Микроб: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Говорят, что от микробов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Все болезни... Ерунда!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Всех опаснее на свете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Мыло, щетка и вода.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Кто боится мыла?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Ах, какой он милый!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lastRenderedPageBreak/>
        <w:t>Кто не моет даже рук,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Значит, нам он брат и друг.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Умываемся мы быстро,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Вытираемся мы чисто!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Так опрятны, аккуратны,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 смотреть на вас приятно.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Ребята, прогоним Микроба! Уходи отсюда и никогда больше здесь не появляйся! (Прогоняют Микроба.) Давайте передадим доктору письмо для этой девочки с такой запиской: «Нам тебя, грязнуля, жалко! Дарим мыло и мочалку!».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</w:t>
      </w:r>
      <w:proofErr w:type="gramStart"/>
      <w:r w:rsidRPr="003B4ADE">
        <w:rPr>
          <w:color w:val="000000"/>
          <w:sz w:val="28"/>
          <w:szCs w:val="28"/>
        </w:rPr>
        <w:t>: Вот</w:t>
      </w:r>
      <w:proofErr w:type="gramEnd"/>
      <w:r w:rsidRPr="003B4ADE">
        <w:rPr>
          <w:color w:val="000000"/>
          <w:sz w:val="28"/>
          <w:szCs w:val="28"/>
        </w:rPr>
        <w:t>, ребята, вы поняли, как необходимо мыться человеку. А кто из вас знает, что нужно делать, чтобы зубы не портились? (Дети не успевают ответить, раздается стук в дверь, и над ширмой появляется собачка с телеграммой в зубах.)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 берет телеграмму и читает: «Привет, привет, мои друзья! А вот и я спешу напомнить о себе. Я страшная, я нудная, я сильная Зубная боль. Я всегда появляюсь там, где не чистят зубы, где не любят зубной порошок и едят много сладостей. Я люблю детей, которые грызут карандаши, ручки и колют зубами орехи. Вот теперь вы от меня не спрячетесь! Сейчас у вас всех зубы заболят, и никуда вы не попадете!».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 Подождите, подождите, ребята, нам необходимо попасть в страну Здоровье. Вы знаете, как нужно бороться с зубной болью? Расскажите, что нужно делать, чтобы не болели зубы? Ну-ка, отгадайте загадку: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С удивительной сноровкой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Помогает очень ловко!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 считает зубы нам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По утрам и вечерам.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(Зубная щетка)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Воспитатель: Эта наша помощница для рта. А еще мы знаем, что нельзя грызть зубами орехи, открывать зубами бутылки, есть одновременно горячую и холодную пищу. Нужно: есть больше овощей и фруктов, полоскать рот после еды, чистить зубы утром и вечером перед сном, а также после сладкого и (обязательно, не забудь!) раз в полгода ходить с мамой к зубному врачу, даже если у тебя ничего не болит.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Откровенно вам скажу: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Славный вы народ, ребята!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Никогда у вас в саду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Не едят немытых ягод.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Чистят зубы все детишки –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 девчонки, и мальчишки.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Мыло в глаз не попадет,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Щетка десны не дерет.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lastRenderedPageBreak/>
        <w:t xml:space="preserve"> Ребята, все это, конечно, хорошо. Вы умыты, уши чистые, руки чистые. Но ведь микробы живут не только на руках.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</w:t>
      </w:r>
      <w:proofErr w:type="gramStart"/>
      <w:r w:rsidRPr="003B4ADE">
        <w:rPr>
          <w:color w:val="000000"/>
          <w:sz w:val="28"/>
          <w:szCs w:val="28"/>
        </w:rPr>
        <w:t>: Что</w:t>
      </w:r>
      <w:proofErr w:type="gramEnd"/>
      <w:r w:rsidRPr="003B4ADE">
        <w:rPr>
          <w:color w:val="000000"/>
          <w:sz w:val="28"/>
          <w:szCs w:val="28"/>
        </w:rPr>
        <w:t xml:space="preserve"> еще, ребята, нам помогает быть чистыми и опрятными? Есть и такая помощница!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Много у нее зубов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Для кудрей и хохолков.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И под каждым под зубком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Лягут волосы рядком.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(Расческа)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Айболит: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Кто ж не любит причесаться?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Но приятней нет занятья,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Чем в носу поковыряться!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Всем ужасно интересно,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Что там спряталось внутри?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 кому смотреть противно,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Тот пускай и не глядит.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Воспитатель</w:t>
      </w:r>
      <w:proofErr w:type="gramStart"/>
      <w:r w:rsidRPr="003B4ADE">
        <w:rPr>
          <w:color w:val="000000"/>
          <w:sz w:val="28"/>
          <w:szCs w:val="28"/>
        </w:rPr>
        <w:t>: Что-то</w:t>
      </w:r>
      <w:proofErr w:type="gramEnd"/>
      <w:r w:rsidRPr="003B4ADE">
        <w:rPr>
          <w:color w:val="000000"/>
          <w:sz w:val="28"/>
          <w:szCs w:val="28"/>
        </w:rPr>
        <w:t>, Айболит, ты путаешь. Ребята, разве можно трогать нос и ковырять его? Каждый маленький ребенок знает, что в носу ковырять некрасиво и неприлично, кроме того, можно поранить носик и пойдет кровь. Наши дети знают, что это опасно для здоровья.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 (пританцовывает и поет)</w:t>
      </w:r>
      <w:proofErr w:type="gramStart"/>
      <w:r w:rsidRPr="003B4ADE">
        <w:rPr>
          <w:color w:val="000000"/>
          <w:sz w:val="28"/>
          <w:szCs w:val="28"/>
        </w:rPr>
        <w:t>: Если</w:t>
      </w:r>
      <w:proofErr w:type="gramEnd"/>
      <w:r w:rsidRPr="003B4ADE">
        <w:rPr>
          <w:color w:val="000000"/>
          <w:sz w:val="28"/>
          <w:szCs w:val="28"/>
        </w:rPr>
        <w:t xml:space="preserve"> хочешь быть здоров – закаляйся!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Воспитатель: Айболит, что с тобой?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Айболит: Ребята, мы с вами не заметили, как оказались в прекрасной стране Здоровье, где не нужны пилюли, где путь открыт для витаминов. Если хочешь быть здоров – закаляйся! Крепким стать нельзя мгновенно: закаляйся постепенно!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Айболит вручает воспитателю макет дерева здоровья, на котором развешаны витамины (фрукты).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 xml:space="preserve"> Со здоровьем дружен спорт.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Стадион, бассейн и корт,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Зал, каток – везде вам рады.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Станут мышцы ваши тверды,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Спинка станет ровной, гордой!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Каждый день (да-да, ребятки)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Начинайте с физзарядки.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Скажем дружно мы тогда: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Не страшны нам холода!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Со здоровьем все в порядке,</w:t>
      </w:r>
    </w:p>
    <w:p w:rsidR="003B4ADE" w:rsidRPr="003B4ADE" w:rsidRDefault="003B4ADE" w:rsidP="003B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ADE">
        <w:rPr>
          <w:color w:val="000000"/>
          <w:sz w:val="28"/>
          <w:szCs w:val="28"/>
        </w:rPr>
        <w:t>Благодарны мы зарядке!</w:t>
      </w:r>
    </w:p>
    <w:p w:rsidR="00713A92" w:rsidRPr="003B4ADE" w:rsidRDefault="00713A92" w:rsidP="003B4A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3A92" w:rsidRPr="003B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DE"/>
    <w:rsid w:val="003B4ADE"/>
    <w:rsid w:val="0071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9EA66-31E9-452C-96B7-E081F38A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B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3B4ADE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3B4AD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2024-01-09T19:34:00Z</dcterms:created>
  <dcterms:modified xsi:type="dcterms:W3CDTF">2024-01-09T19:35:00Z</dcterms:modified>
</cp:coreProperties>
</file>