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35" w:rsidRPr="009E5C35" w:rsidRDefault="009E5C35" w:rsidP="00671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МБДОУ «Детский сад «Родничок»</w:t>
      </w: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56"/>
        </w:rPr>
      </w:pPr>
      <w:r w:rsidRPr="009E5C35">
        <w:rPr>
          <w:rFonts w:ascii="Times New Roman" w:hAnsi="Times New Roman" w:cs="Times New Roman"/>
          <w:b/>
          <w:sz w:val="72"/>
          <w:szCs w:val="56"/>
        </w:rPr>
        <w:t xml:space="preserve">Картотека </w:t>
      </w:r>
      <w:r w:rsidR="00EA27FB">
        <w:rPr>
          <w:rFonts w:ascii="Times New Roman" w:hAnsi="Times New Roman" w:cs="Times New Roman"/>
          <w:b/>
          <w:sz w:val="72"/>
          <w:szCs w:val="56"/>
        </w:rPr>
        <w:t>словесных</w:t>
      </w:r>
      <w:r w:rsidRPr="009E5C35">
        <w:rPr>
          <w:rFonts w:ascii="Times New Roman" w:hAnsi="Times New Roman" w:cs="Times New Roman"/>
          <w:b/>
          <w:sz w:val="72"/>
          <w:szCs w:val="56"/>
        </w:rPr>
        <w:t xml:space="preserve"> игр </w:t>
      </w:r>
    </w:p>
    <w:p w:rsidR="009E5C35" w:rsidRPr="009E5C35" w:rsidRDefault="009E5C35" w:rsidP="009E5C35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56"/>
        </w:rPr>
      </w:pPr>
      <w:r w:rsidRPr="009E5C35">
        <w:rPr>
          <w:rFonts w:ascii="Times New Roman" w:hAnsi="Times New Roman" w:cs="Times New Roman"/>
          <w:b/>
          <w:sz w:val="72"/>
          <w:szCs w:val="56"/>
        </w:rPr>
        <w:t xml:space="preserve">во второй младшей группе </w:t>
      </w: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P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27FB" w:rsidRPr="009E5C35" w:rsidRDefault="00EA27FB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27FB" w:rsidRDefault="00EA27FB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1248" w:rsidRDefault="00671248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35" w:rsidRDefault="009E5C35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1248" w:rsidRDefault="00671248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1248" w:rsidRPr="009E5C35" w:rsidRDefault="00671248" w:rsidP="009E5C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27FB" w:rsidRPr="009E5C35" w:rsidRDefault="009E5C35" w:rsidP="006712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5C35">
        <w:rPr>
          <w:rFonts w:ascii="Times New Roman" w:hAnsi="Times New Roman" w:cs="Times New Roman"/>
          <w:sz w:val="28"/>
          <w:szCs w:val="28"/>
        </w:rPr>
        <w:t>Строитель, 201</w:t>
      </w:r>
      <w:r w:rsidR="00671248">
        <w:rPr>
          <w:rFonts w:ascii="Times New Roman" w:hAnsi="Times New Roman" w:cs="Times New Roman"/>
          <w:sz w:val="28"/>
          <w:szCs w:val="28"/>
        </w:rPr>
        <w:t>8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27FB">
        <w:rPr>
          <w:rFonts w:ascii="Times New Roman" w:hAnsi="Times New Roman" w:cs="Times New Roman"/>
          <w:sz w:val="28"/>
          <w:szCs w:val="28"/>
          <w:u w:val="single"/>
        </w:rPr>
        <w:lastRenderedPageBreak/>
        <w:t>Словесные игры для младшей группы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7FB">
        <w:rPr>
          <w:rFonts w:ascii="Times New Roman" w:hAnsi="Times New Roman" w:cs="Times New Roman"/>
          <w:b/>
          <w:sz w:val="28"/>
          <w:szCs w:val="28"/>
          <w:u w:val="single"/>
        </w:rPr>
        <w:t>Ладушки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Цель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Приучать детей слушать речь воспитателя, соотносить действие со словом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>, отвечать на вопросы.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Дети садятся в кружок на стулья. Воспитатель занимает такое положение, чтобы его видели все, и говорит: "Дети, сейчас мы поиграем в игру "Ладушки". Давайте похлопаем в ладоши! Хлоп! Хлоп! - хлопают в ладошки".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Слова: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Ладушки, ладушки!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Где были? - У бабушки!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- Что ели? - Кашку!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- Что пили? - Бражку!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Кашка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масленька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Бражка сладенька,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Бабушка добренька.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Попили, поели,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Шу-у-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 xml:space="preserve"> полетели!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На головку сели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Сели, посидели,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Прочь улетели!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Движения: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Воспитатель и дети тихонько хлопают в ладоши в такт словам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>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Поднимают руки, машут ими и кладут на голову. На слова "Прочь улетели" разводят руки в стороны и опускают на колени.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Играя повторно, воспитатель после слов "Где были?" делает паузу и ждет ответов детей: "У бабушки"; "Что ели?" - "Кашку"; "Что пили?" - "Бражку".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В следующий раз всю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 xml:space="preserve"> произносят дети вместе с воспитателем.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7FB">
        <w:rPr>
          <w:rFonts w:ascii="Times New Roman" w:hAnsi="Times New Roman" w:cs="Times New Roman"/>
          <w:b/>
          <w:sz w:val="28"/>
          <w:szCs w:val="28"/>
          <w:u w:val="single"/>
        </w:rPr>
        <w:t>Про сороку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Цель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Учить детей слушать родное слово, улавливать ритм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>, понимать, о чем в ней говорится.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Дети садятся напротив воспитателя. Воспитатель указательным пальцем правой руки делает круговые движения по ладони левой руки ("варит кашку"), приговаривая: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Слова: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Сорока, сорока,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Сорока - белобока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Кашу варила.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На порог скакала,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Гостей 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скликала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Гости на двор -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Кашу на стол.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Этому на тарелочке,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Этому на блюдечке,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Этому в чашечке,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Этому в мисочке,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lastRenderedPageBreak/>
        <w:t xml:space="preserve">А этому ничего не дала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Ты дров не таскал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,.</w:t>
      </w:r>
      <w:proofErr w:type="gramEnd"/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Ты воды не носил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Ты каши не варил.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Вот тебе ложечка -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Свари сам себе кашку.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Тут пень, тут колода,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Тут дрова,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Тут горячая вода.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Движения: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Воспитатель и дети варят кашку" вместе.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Загибают по очереди пальцы, начиная с мизинца.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Большой палец не загибается.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При повторении игры воспитатель предлагает детям помогать произносить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>. После слов "этому" делает паузу, а дети заканчивают фразу: "на блюдечке", "в чашечке", "в мисочке".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7FB">
        <w:rPr>
          <w:rFonts w:ascii="Times New Roman" w:hAnsi="Times New Roman" w:cs="Times New Roman"/>
          <w:b/>
          <w:sz w:val="28"/>
          <w:szCs w:val="28"/>
          <w:u w:val="single"/>
        </w:rPr>
        <w:t>Игра с пальчиками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Цель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Приучать слушать речь, понимать, о чем говорится в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потешке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>, соотносить слова с действиями пальцев.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Воспитатель рассматривает на своей руке пальцы, говоря: "Это большой палец, а эти поменьше, а вот совсем маленький - мизинчик. Все они живут рядышком, как родные братья".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Слова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"Пальчик-мальчик,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Где ты был?" -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"С этим братцем -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В лес ходил,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С этим братцем -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Щи варил,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С этим братцем -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Кашу ел,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С этим братцем -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Песни пел!"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Движения: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Воспитатель показывает большой палец и, обращаясь к нему, загибает по очереди пальцы.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"Какую песенку пел он с маленьким братцем?" - спрашивает воспитатель, обращаясь к детям. Дети предлагают спеть знакомую песенку ("Серенькая кошечка", "Калинка"), и пальчики "пляшут" (дети поднимают руки и "пританцовывают" пальчиками).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7FB">
        <w:rPr>
          <w:rFonts w:ascii="Times New Roman" w:hAnsi="Times New Roman" w:cs="Times New Roman"/>
          <w:b/>
          <w:sz w:val="28"/>
          <w:szCs w:val="28"/>
          <w:u w:val="single"/>
        </w:rPr>
        <w:t>Коза рогатая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Цель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Позабавить детей, учить их слушать стишок до 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>онца, понимать его.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lastRenderedPageBreak/>
        <w:t>Ход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После того как дети рассмотрят картинку с изображением козы, воспитатель предлагает поиграть,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Дети стоят перед воспитателем, лицом к нему. Воспитатель, выставив указательный палец и мизинец, идет к детям, приговаривая: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Идет коза рогатая,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Идет коза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бодатая</w:t>
      </w:r>
      <w:proofErr w:type="spellEnd"/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За малыми ребятами.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Ножками топ-топ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,.</w:t>
      </w:r>
      <w:proofErr w:type="gramEnd"/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Глазками хлоп-хлоп,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Кто каши не ест,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Молока кто не пьет -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Забодает,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забодает,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забодает.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При слове "забодает" дети убегают от козы, а воспитатель их догоняет. В следующий раз козой можно выбрать кого-либо из детей и тогда он сам повторяет слова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>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7FB">
        <w:rPr>
          <w:rFonts w:ascii="Times New Roman" w:hAnsi="Times New Roman" w:cs="Times New Roman"/>
          <w:b/>
          <w:sz w:val="28"/>
          <w:szCs w:val="28"/>
          <w:u w:val="single"/>
        </w:rPr>
        <w:t>Заинька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Цель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Учить детей согласовывать слова стихотворения с действиями.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Дети становятся в круг. Воспитатель считалкой выбирает зайчика, он становится в центр круга. Воспитатель и дети ходят по кругу и приговаривают: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Заинька, по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сеничкам</w:t>
      </w:r>
      <w:proofErr w:type="spellEnd"/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Гуляй, погуливай!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27FB">
        <w:rPr>
          <w:rFonts w:ascii="Times New Roman" w:hAnsi="Times New Roman" w:cs="Times New Roman"/>
          <w:sz w:val="28"/>
          <w:szCs w:val="28"/>
        </w:rPr>
        <w:t>Серенький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>, по новеньким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Погуливай, гуляй!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Некуда заиньке выскочит,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Некуда серому выпрыгнут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Заинька, поскачешь -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Выскочишь,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Серенький, попляшешь -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Выпустят.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Воспитатель с детьми напевает мелодию плясовой, все хлопают в ладоши, а зайчик пляшет. После этого зайчика выпускают из круга и выбирают нового. Игра повторяется 2-3 раза.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7FB">
        <w:rPr>
          <w:rFonts w:ascii="Times New Roman" w:hAnsi="Times New Roman" w:cs="Times New Roman"/>
          <w:b/>
          <w:sz w:val="28"/>
          <w:szCs w:val="28"/>
          <w:u w:val="single"/>
        </w:rPr>
        <w:t>На птичьем дворе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Цель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Закрепить знания детей о том, как кричат домашние птицы, воспитывать правильное звукопроизношение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Воспитатель предлагает детям послушать новое стихотворение: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Наши уточки с утра - Кря-кря-кря! Кря-кря-кря! Наши гуси у пруда - Га-га-га! Га-га-га! А индюк среди двор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 xml:space="preserve"> Бал-бал-бал! </w:t>
      </w:r>
      <w:proofErr w:type="spellStart"/>
      <w:proofErr w:type="gramStart"/>
      <w:r w:rsidRPr="00EA27FB">
        <w:rPr>
          <w:rFonts w:ascii="Times New Roman" w:hAnsi="Times New Roman" w:cs="Times New Roman"/>
          <w:sz w:val="28"/>
          <w:szCs w:val="28"/>
        </w:rPr>
        <w:t>Балды-балда</w:t>
      </w:r>
      <w:proofErr w:type="spellEnd"/>
      <w:proofErr w:type="gramEnd"/>
      <w:r w:rsidRPr="00EA27FB">
        <w:rPr>
          <w:rFonts w:ascii="Times New Roman" w:hAnsi="Times New Roman" w:cs="Times New Roman"/>
          <w:sz w:val="28"/>
          <w:szCs w:val="28"/>
        </w:rPr>
        <w:t xml:space="preserve">! Наши гуленьки вверху -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Грру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грру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>-у-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грру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грру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 xml:space="preserve">-у! Наши курочки в окно -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Кко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кко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кко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 xml:space="preserve">-ко-ко-ко-ко! А как Петя-петушок 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Ранним-рано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 xml:space="preserve"> поутру Нам споет ку-ка-ре-ку!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"Как кричат уточки?" 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-с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>прашивает педагог. Дети отвечают. Так он уточняет, закрепляет с детьми произношение звуков.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lastRenderedPageBreak/>
        <w:t>В следующий раз воспитатель делит всех детей на группы - "уточки", "гуси", "индюки". "Наши уточки с утра", - говорит воспитатель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 xml:space="preserve"> а дети-уточки отвечают: "Кря-кря-кря! Кря-кря-кря!" и т. д.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Эта игра приучает детей к выдержке. Всем хочется покричать, как уточки, а нельзя, надо уметь промолчать, подождать своей очереди.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7FB">
        <w:rPr>
          <w:rFonts w:ascii="Times New Roman" w:hAnsi="Times New Roman" w:cs="Times New Roman"/>
          <w:b/>
          <w:sz w:val="28"/>
          <w:szCs w:val="28"/>
          <w:u w:val="single"/>
        </w:rPr>
        <w:t xml:space="preserve">У медведя </w:t>
      </w:r>
      <w:proofErr w:type="gramStart"/>
      <w:r w:rsidRPr="00EA27FB">
        <w:rPr>
          <w:rFonts w:ascii="Times New Roman" w:hAnsi="Times New Roman" w:cs="Times New Roman"/>
          <w:b/>
          <w:sz w:val="28"/>
          <w:szCs w:val="28"/>
          <w:u w:val="single"/>
        </w:rPr>
        <w:t>во</w:t>
      </w:r>
      <w:proofErr w:type="gramEnd"/>
      <w:r w:rsidRPr="00EA27FB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бору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Цель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Развивать речевую активность детей, умение соотносить свои действия со словом, быстро реагировать на словесный сигнал, упражнять в произношении звука р.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Ход игры,</w:t>
      </w:r>
      <w:r w:rsidRPr="00EA27FB">
        <w:rPr>
          <w:rFonts w:ascii="Times New Roman" w:hAnsi="Times New Roman" w:cs="Times New Roman"/>
          <w:sz w:val="28"/>
          <w:szCs w:val="28"/>
        </w:rPr>
        <w:t xml:space="preserve"> Дети сидят на стульчиках. Воспитатель садится перед ними и говорит: "Дети, сегодня мы поиграем в игру, которая называется "У медведя 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 xml:space="preserve"> бору". Посмотрите на эту картинку (показывает картинку, на которой изображен медведь в лесу). Вот какой большой медведь гуляет в лесу, в бору. "Р-р-р", - рычит медведь. Послушайте стишок про этого медведя: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У медведя 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 xml:space="preserve"> бору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Грибы, ягоды беру,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А медведь сидит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И на нас рычит.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Как рычит медведь? Давайте играть. Сейчас мы выберем медведя. 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(При помощи считалки выбирают медведя.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 xml:space="preserve"> Считалки должны быть всегда очень короткими, чтобы дети долго не ждали. 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Воспитатель надевает на ребенка-медведя шапочку-маску.)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 xml:space="preserve"> Вот какой у нас медведь! А умеет он рычать?" "Р-р-р-р",- рычит медведь.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"Дети, медведь будет жить вот здесь, в лесу (уводит водящего в сторону). Мы пойдем в 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лес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 xml:space="preserve"> и будем собирать грибы, ягоды. Как только медведь зарычит, мы сразу же побежим домой", - объясняет правила игры воспитатель.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Слова: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У медведя 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 xml:space="preserve"> бору Грибы, ягоды беру,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А медведь сидит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 xml:space="preserve"> на нас рычит: "Р-р-р!"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Движения: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Дети и воспитатель имитируют сбор грибов и ягод, медленно приближаясь к лесу, где живет медведь.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Дети и воспитатель убегают, медведь их догоняет.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7FB">
        <w:rPr>
          <w:rFonts w:ascii="Times New Roman" w:hAnsi="Times New Roman" w:cs="Times New Roman"/>
          <w:b/>
          <w:sz w:val="28"/>
          <w:szCs w:val="28"/>
          <w:u w:val="single"/>
        </w:rPr>
        <w:t>Конь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Цель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Развивать речь детей, упражнять их в правильном звукопроизношении.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Дети становятся друг за другом и изображают скачущих лошадок. Воспитатель становится так, чтобы дети его видели, и вместе с детьми произносит слова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 xml:space="preserve"> (слова заранее заучиваются на занятии).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Слова: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Топ-топ-топ!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Ты скачи в галоп.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Ты лети, конь, скоро-скоро,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Через реки, через горы,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Все в галоп, в галоп, в галоп.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lastRenderedPageBreak/>
        <w:t>Гоп-гоп-гоп!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Тпру!.. - говорит воспитатель.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Игру можно повторить, меняя ребенка.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Движения: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Дети скачут по комнате, имитируя бег лошадки. Бег все убыстряется.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Дети останавливаются и тоже произносят "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тпру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>…".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7FB">
        <w:rPr>
          <w:rFonts w:ascii="Times New Roman" w:hAnsi="Times New Roman" w:cs="Times New Roman"/>
          <w:b/>
          <w:sz w:val="28"/>
          <w:szCs w:val="28"/>
          <w:u w:val="single"/>
        </w:rPr>
        <w:t>Петушок</w:t>
      </w:r>
    </w:p>
    <w:p w:rsidR="00EA27FB" w:rsidRPr="00EA27FB" w:rsidRDefault="00EA27FB" w:rsidP="00EA2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Цель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Развивать речевую активность детей, упражнять их в правильном звукопроизношении, закрепить знания о петушке.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Дети и воспитатель садятся на стулья в кружок. Посередине стоит стул для петушка. Воспитатель обращается к детям: "Дети, посмотрите, чья это шапочка? (Показывает яркую шапочку петушка.) Да, это петушок, давайте поиграем с ним. Сейчас мы выберем петушка считалочкой, на кого она укажет, тот и будет петушком". (Выбирают при помощи считалки петушка, Ему надевают шапочку, и воспитатель говорит тихо (на ухо), что, когда он сядет на стул, должен громко пропеть "ку-ка-ре-ку", как петушок.) Петушок садится на стул и громко кукарекает. Затем воспитатель и дети произносят слова: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Петушок, петушок,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Золотой гребешок,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 xml:space="preserve"> головушка,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Шелкова бородушка,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Что ты рано встаешь?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Что ты громко поешь?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Детям спать не даешь!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После слов "детям спать не даешь" воспитатель предлагает петушку несколько раз прокукарекать. Затем выбирают нового петушка.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Воспитатель работает над выразительностью речи детей, учит выделять интонацией слова золотой,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масляна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шелкова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>, учит интонацией выделять вопрос, громко и певуче произносить "ку-ка-ре-ку. Игра повторяется 3-4 раза.</w:t>
      </w:r>
    </w:p>
    <w:p w:rsidR="00671248" w:rsidRDefault="00671248" w:rsidP="006712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27FB" w:rsidRPr="00EA27FB" w:rsidRDefault="00EA27FB" w:rsidP="006712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7FB">
        <w:rPr>
          <w:rFonts w:ascii="Times New Roman" w:hAnsi="Times New Roman" w:cs="Times New Roman"/>
          <w:b/>
          <w:sz w:val="28"/>
          <w:szCs w:val="28"/>
          <w:u w:val="single"/>
        </w:rPr>
        <w:t>Хохлатка</w:t>
      </w:r>
    </w:p>
    <w:p w:rsidR="00EA27FB" w:rsidRPr="00EA27FB" w:rsidRDefault="00EA27FB" w:rsidP="00EA2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Цель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Упражнять детей в выразительном чтении стихотворения, закрепить знания о повадках курицы-наседки.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Воспитатель показывает картинку, на которой изображена курочка с цыплятами, рассказывает, как любит своих цыплят курочка, как они гуляют, выходят щипать траву, ищут червячков. "Послушайте, дети, я вам прочитаю стишок об этой курочке. Ее называют хохлаткой. Посмотрите, вот у нее хохолок торчит. Видите? Поэтому се и называют хохлаткой.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По дворику хохлатка,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По дворику хохлатка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С цыплятами идет.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Чуть дети зазеваются,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Шалят и разбегаются,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Сейчас к себе зовет: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lastRenderedPageBreak/>
        <w:t>"Куда? Остановитесь!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Куда, куда? Вернитесь!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Не смейте убегать!"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Давайте теперь поиграем. Я буду курочка-хохлатка, а вы мои цыплятки. Пойдемте гулять. Когда я скажу: "Вернитесь! Не смейте убегать!" - вы все прибежите ко мне".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Курочка с цыплятками гуляет по дворику: ходят, собирают зернышки, затем расходятся в разные стороны.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Воспитатель приговаривает слова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 xml:space="preserve">. Дети стараются повторять за ней. Когда дети разойдутся по всей комнате, воспитатель останавливается 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 xml:space="preserve"> обращаясь к ним, произносит: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Куда? Остановитесь! Куда, куда? Вернитесь! Не смейте убегать!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Цыплятки бегут к своей маме. Игру можно повторить 3-4 раза.</w:t>
      </w:r>
    </w:p>
    <w:p w:rsidR="00EA27FB" w:rsidRDefault="00EA27FB" w:rsidP="00EA27F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27FB" w:rsidRPr="00EA27FB" w:rsidRDefault="00EA27FB" w:rsidP="00EA27F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7FB">
        <w:rPr>
          <w:rFonts w:ascii="Times New Roman" w:hAnsi="Times New Roman" w:cs="Times New Roman"/>
          <w:b/>
          <w:sz w:val="28"/>
          <w:szCs w:val="28"/>
          <w:u w:val="single"/>
        </w:rPr>
        <w:t>Сова</w:t>
      </w:r>
    </w:p>
    <w:p w:rsidR="00EA27FB" w:rsidRPr="00EA27FB" w:rsidRDefault="00EA27FB" w:rsidP="00EA2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Цель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Приучать детей слушать стихотворение, понимать его смысл и действовать по сигналу.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Дети, взявшись за руки, становятся в круг. Воспитатель считалкой выбирает сову. Она садится на стул в середине круга.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Слова воспитателя и детей: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В лесу темно,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Все спят давно.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Все птицы спят,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Одна сова не спит,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Летит, кричит.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Совушка-сова,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Большая голова,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На суку сидит,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Головой вертит,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Во все стороны глядит,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Да вдруг - как полетит!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Движения;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Дети ходят по кругу. Остановившись, изображают спящих птиц.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Сова показывает, какая у нее большая голова. Вертит головой, смотрит по сторонам.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Услышав слова "как полетит", дети убегают, а сова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их догоняет.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Желательно, чтобы до игры воспитатель показал детям картинку с изображением совы, рассказал об этой птице.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7FB">
        <w:rPr>
          <w:rFonts w:ascii="Times New Roman" w:hAnsi="Times New Roman" w:cs="Times New Roman"/>
          <w:b/>
          <w:sz w:val="28"/>
          <w:szCs w:val="28"/>
          <w:u w:val="single"/>
        </w:rPr>
        <w:t>Уточка</w:t>
      </w:r>
    </w:p>
    <w:p w:rsidR="00EA27FB" w:rsidRPr="00EA27FB" w:rsidRDefault="00EA27FB" w:rsidP="00EA2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Цель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Приучать детей действовать в соответствии со словами стихотворения, углубить их знания об уточке.</w:t>
      </w:r>
    </w:p>
    <w:p w:rsidR="00EA27FB" w:rsidRPr="00EA27FB" w:rsidRDefault="00EA27FB" w:rsidP="00EA2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Воспитатель показывает игрушки - большую уточку и маленьких утят, рассматривает их с детьми, рассказывает о том, что уточки любят плавать. Впереди всегда плывет уточка, а за ней утята.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- Послушайте, дети, 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стихотворение про уточку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lastRenderedPageBreak/>
        <w:t>Уточка луговая,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Серая, полевая,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Где ты ночку ночевала?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Под кустиком, под березкой.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Сама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утя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 xml:space="preserve"> хожу,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Детей своих вожу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Сама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утя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 xml:space="preserve"> поплыву,</w:t>
      </w:r>
    </w:p>
    <w:p w:rsidR="00EA27FB" w:rsidRPr="00EA27FB" w:rsidRDefault="00EA27FB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Детей своих поведу.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Давайте теперь поиграем. Уткой будет Лена (выбирают девочку постарше), а мы будем ее детки-утята.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Дети становятся в колонну и, обращаясь к уточке, произносят (вместе с воспитателем):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Уточка луговая,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Серая, полевая,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Где ты ночку ночевала?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Лена (вместе с воспитателем):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Под кустиком, под березкой.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Сама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утя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 xml:space="preserve"> хожу,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Детей своих вожу,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Сама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утя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 xml:space="preserve"> поплыву.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Детей своих поведу.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Лена становится впереди колонны. Дети то идут за ней по комнате, переваливаясь с ноги на ногу, то плывут, делая круговые движения руками перед грудью. Затем выбирают другую уточку, и игра продолжается.</w:t>
      </w:r>
    </w:p>
    <w:p w:rsidR="00EA27FB" w:rsidRDefault="00EA27FB" w:rsidP="00EA27FB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A27FB" w:rsidRPr="00EA27FB" w:rsidRDefault="00EA27FB" w:rsidP="00EA27FB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7FB">
        <w:rPr>
          <w:rFonts w:ascii="Times New Roman" w:hAnsi="Times New Roman" w:cs="Times New Roman"/>
          <w:b/>
          <w:sz w:val="28"/>
          <w:szCs w:val="28"/>
          <w:u w:val="single"/>
        </w:rPr>
        <w:t>Птички</w:t>
      </w:r>
    </w:p>
    <w:p w:rsidR="00EA27FB" w:rsidRPr="00EA27FB" w:rsidRDefault="00EA27FB" w:rsidP="00EA2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Цель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Упражнять детей в умении согласовывать слова и действия, продолжать активизировать речь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детей.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Воспитатель обращается к детям: "Послушайте новое 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стихотворение про птичек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>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Летели две птички,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Собой невелички.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Как они летели,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Все люди глядели.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Как они садились,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Все люди дивились.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Кто хочет быть птичками? (Желающим воспитатель надевает шапочки птичек.) Мы все сядем на стульчики в сторонку и будем смотреть, как птички полетят, а потом сядут, посидят рядышком и полетят назад.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Дети и воспитатель произносят слова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>, а птички выполняют соответствующие действия. Затем они выбирают новых птичек, и игра повторяется. Игру можно повторить несколько раз.</w:t>
      </w:r>
    </w:p>
    <w:p w:rsidR="00EA27FB" w:rsidRPr="00EA27FB" w:rsidRDefault="00EA27FB" w:rsidP="00EA27F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7F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Солнечные зайчики</w:t>
      </w:r>
    </w:p>
    <w:p w:rsidR="00EA27FB" w:rsidRPr="00EA27FB" w:rsidRDefault="00EA27FB" w:rsidP="00EA2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Цель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Упражнять детей в произношении стихотворения в сочетании с движениями.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Воспитатель с помощью маленького зеркала пускает солнечного зайчика и произносит стихотворение: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Солнечные зайчики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Играют на стене,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Поманю их пальчиком,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Пусть бегут ко мне.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Ну, лови, лови скорей.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Вот он, светленький кружок,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Вот, вот, вот - левей, левей!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Убежал на потолок.</w:t>
      </w:r>
    </w:p>
    <w:p w:rsidR="00EA27FB" w:rsidRPr="00EA27FB" w:rsidRDefault="00EA27FB" w:rsidP="00EA2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Дети ловят зайчика на стене. Пусть воспитатель направит его пониже: дети любят подпрыгивать, стараясь поймать зайчика. Эта игра вызывает у детей большую радость, особенно если удастся поймать рукой солнечного зайчика.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7FB">
        <w:rPr>
          <w:rFonts w:ascii="Times New Roman" w:hAnsi="Times New Roman" w:cs="Times New Roman"/>
          <w:b/>
          <w:sz w:val="28"/>
          <w:szCs w:val="28"/>
          <w:u w:val="single"/>
        </w:rPr>
        <w:t>Курочка-</w:t>
      </w:r>
      <w:proofErr w:type="spellStart"/>
      <w:r w:rsidRPr="00EA27FB">
        <w:rPr>
          <w:rFonts w:ascii="Times New Roman" w:hAnsi="Times New Roman" w:cs="Times New Roman"/>
          <w:b/>
          <w:sz w:val="28"/>
          <w:szCs w:val="28"/>
          <w:u w:val="single"/>
        </w:rPr>
        <w:t>рябушечка</w:t>
      </w:r>
      <w:proofErr w:type="spellEnd"/>
    </w:p>
    <w:p w:rsidR="00EA27FB" w:rsidRPr="00EA27FB" w:rsidRDefault="00EA27FB" w:rsidP="00EA2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Цель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Развивать у детей речевую активность, отрабатывать с ними вопросительную интонацию, упражнять их в правильном звукопроизношении.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Воспитатель показывает картинку с изображением рябенькой курочки и объясняет, почему ее называют "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рябушечкой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>", затем предлагает детям поиграть. Считалкой выбирают курочку. Воспитатель надевает ей "шапочку, ставит перед детьми и начинает задавать вопросы. Курочка отвечает на них по подсказке воспитателя: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- Курочка-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>, куда ты пошла?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- На речку.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-- Курочка-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>, зачем ты пошла?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- За водичкой.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- Курочка-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>, зачем тебе водичка?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--Цыпляток поить.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- Курочка-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>, как цыплятки просят пить?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- Пи-пи-пи-пи! (Это произносят все дети.)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При повторном проведении игры воспитатель предлагает детям: "Давайте все вместе спросим у курочки, куда она пошла?" Дети вместе с воспитателем, стараясь воспроизвести вопросительную интонацию, спрашивают: "Курочка-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рябушечка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>, куда ты пошла?" и т. д. Лучше выбирать курочкой детей застенчивых, робких, молчаливых,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27FB" w:rsidRPr="00EA27FB" w:rsidRDefault="00EA27FB" w:rsidP="00EA27FB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27FB">
        <w:rPr>
          <w:rFonts w:ascii="Times New Roman" w:hAnsi="Times New Roman" w:cs="Times New Roman"/>
          <w:b/>
          <w:sz w:val="28"/>
          <w:szCs w:val="28"/>
          <w:u w:val="single"/>
        </w:rPr>
        <w:t>Еду-еду</w:t>
      </w:r>
    </w:p>
    <w:p w:rsidR="00EA27FB" w:rsidRPr="00EA27FB" w:rsidRDefault="00EA27FB" w:rsidP="00EA27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Цель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Развивать у детей речевую активность, упражнять их в умении соотносить действия со словами, в правильном звукопроизношении.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1248">
        <w:rPr>
          <w:rFonts w:ascii="Times New Roman" w:hAnsi="Times New Roman" w:cs="Times New Roman"/>
          <w:b/>
          <w:sz w:val="28"/>
          <w:szCs w:val="28"/>
        </w:rPr>
        <w:t>Ход игры.</w:t>
      </w:r>
      <w:r w:rsidRPr="00EA27FB">
        <w:rPr>
          <w:rFonts w:ascii="Times New Roman" w:hAnsi="Times New Roman" w:cs="Times New Roman"/>
          <w:sz w:val="28"/>
          <w:szCs w:val="28"/>
        </w:rPr>
        <w:t xml:space="preserve"> Воспитатель читает детям стихотворение, спрашивает, понравилось ли оно, и предлагает поиграт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 xml:space="preserve"> всем вместе поехать к бабушке и дедушке. Но перед тем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A27FB">
        <w:rPr>
          <w:rFonts w:ascii="Times New Roman" w:hAnsi="Times New Roman" w:cs="Times New Roman"/>
          <w:sz w:val="28"/>
          <w:szCs w:val="28"/>
        </w:rPr>
        <w:t xml:space="preserve"> как повторить стихотворение, воспитатель спрашивает: "Как цокают копыта у лошадей?" Дети цокают: "Цок-цок-цок". "Как мы остановим лошадку?" "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Тпр</w:t>
      </w:r>
      <w:proofErr w:type="spellEnd"/>
      <w:r w:rsidRPr="00EA27FB">
        <w:rPr>
          <w:rFonts w:ascii="Times New Roman" w:hAnsi="Times New Roman" w:cs="Times New Roman"/>
          <w:sz w:val="28"/>
          <w:szCs w:val="28"/>
        </w:rPr>
        <w:t>-р-</w:t>
      </w:r>
      <w:r w:rsidRPr="00EA27FB">
        <w:rPr>
          <w:rFonts w:ascii="Times New Roman" w:hAnsi="Times New Roman" w:cs="Times New Roman"/>
          <w:sz w:val="28"/>
          <w:szCs w:val="28"/>
        </w:rPr>
        <w:lastRenderedPageBreak/>
        <w:t>р", - произносят дети. Затем воспитатель ставит детей в круг друг за другом, читает им стихотворение, а дети, "натянув вожжи", движутся по кругу, производя действия в соответствии со словами стихотворения и стараясь произносить текст вместе с воспитателем.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Слова; Движения: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"Еду-еду Дети скачут галопом.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К бабе, к деду 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На лошадке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В красной шапке.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По ровной дорожке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 xml:space="preserve"> </w:t>
      </w:r>
      <w:r w:rsidRPr="00671248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671248">
        <w:rPr>
          <w:rFonts w:ascii="Times New Roman" w:hAnsi="Times New Roman" w:cs="Times New Roman"/>
          <w:i/>
          <w:sz w:val="28"/>
          <w:szCs w:val="28"/>
        </w:rPr>
        <w:t>качут на одной ножке.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На одной ножке,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В старом </w:t>
      </w:r>
      <w:proofErr w:type="spellStart"/>
      <w:r w:rsidRPr="00EA27FB">
        <w:rPr>
          <w:rFonts w:ascii="Times New Roman" w:hAnsi="Times New Roman" w:cs="Times New Roman"/>
          <w:sz w:val="28"/>
          <w:szCs w:val="28"/>
        </w:rPr>
        <w:t>лапоточке</w:t>
      </w:r>
      <w:proofErr w:type="spellEnd"/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По рытвинам, по кочкам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 xml:space="preserve">,. </w:t>
      </w:r>
      <w:proofErr w:type="gramEnd"/>
      <w:r w:rsidRPr="00671248">
        <w:rPr>
          <w:rFonts w:ascii="Times New Roman" w:hAnsi="Times New Roman" w:cs="Times New Roman"/>
          <w:i/>
          <w:sz w:val="28"/>
          <w:szCs w:val="28"/>
        </w:rPr>
        <w:t>Прыгают на двух ногах "с кочки на кочку",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Всё прямо и прямо,</w:t>
      </w:r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>А патом вдруг</w:t>
      </w:r>
      <w:proofErr w:type="gramStart"/>
      <w:r w:rsidRPr="00EA27FB">
        <w:rPr>
          <w:rFonts w:ascii="Times New Roman" w:hAnsi="Times New Roman" w:cs="Times New Roman"/>
          <w:sz w:val="28"/>
          <w:szCs w:val="28"/>
        </w:rPr>
        <w:t>..,</w:t>
      </w:r>
      <w:proofErr w:type="gramEnd"/>
    </w:p>
    <w:p w:rsidR="00EA27FB" w:rsidRPr="00EA27FB" w:rsidRDefault="00EA27FB" w:rsidP="00EA27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7FB">
        <w:rPr>
          <w:rFonts w:ascii="Times New Roman" w:hAnsi="Times New Roman" w:cs="Times New Roman"/>
          <w:sz w:val="28"/>
          <w:szCs w:val="28"/>
        </w:rPr>
        <w:t xml:space="preserve">В яму! Бух! </w:t>
      </w:r>
      <w:r w:rsidRPr="00671248">
        <w:rPr>
          <w:rFonts w:ascii="Times New Roman" w:hAnsi="Times New Roman" w:cs="Times New Roman"/>
          <w:i/>
          <w:sz w:val="28"/>
          <w:szCs w:val="28"/>
        </w:rPr>
        <w:t>Останавливаются.</w:t>
      </w:r>
    </w:p>
    <w:p w:rsidR="0021687E" w:rsidRPr="009E5C35" w:rsidRDefault="0021687E" w:rsidP="00EA27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687E" w:rsidRPr="009E5C35" w:rsidSect="00671248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8D"/>
    <w:rsid w:val="001D7A8E"/>
    <w:rsid w:val="0021687E"/>
    <w:rsid w:val="00671248"/>
    <w:rsid w:val="00866C42"/>
    <w:rsid w:val="009E5C35"/>
    <w:rsid w:val="00EA27FB"/>
    <w:rsid w:val="00F9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E5C3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6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E5C3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66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6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8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072C4-EBA8-4752-B05A-D5289C941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2188</Words>
  <Characters>12473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6</cp:revision>
  <cp:lastPrinted>2018-08-29T19:39:00Z</cp:lastPrinted>
  <dcterms:created xsi:type="dcterms:W3CDTF">2015-04-22T15:52:00Z</dcterms:created>
  <dcterms:modified xsi:type="dcterms:W3CDTF">2018-08-29T19:39:00Z</dcterms:modified>
</cp:coreProperties>
</file>