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CA" w:rsidRDefault="00E575CA" w:rsidP="00E575CA">
      <w:pPr>
        <w:spacing w:line="276" w:lineRule="auto"/>
        <w:ind w:firstLine="709"/>
        <w:jc w:val="center"/>
        <w:rPr>
          <w:b/>
          <w:sz w:val="24"/>
          <w:szCs w:val="24"/>
        </w:rPr>
      </w:pPr>
    </w:p>
    <w:p w:rsidR="005C7CD7" w:rsidRPr="00DD38C3" w:rsidRDefault="005C7CD7" w:rsidP="005C7CD7">
      <w:pPr>
        <w:spacing w:before="100" w:beforeAutospacing="1" w:after="100" w:afterAutospacing="1"/>
        <w:jc w:val="center"/>
        <w:rPr>
          <w:b/>
          <w:color w:val="FF0000"/>
          <w:sz w:val="48"/>
          <w:szCs w:val="48"/>
        </w:rPr>
      </w:pPr>
      <w:r w:rsidRPr="00DD38C3">
        <w:rPr>
          <w:b/>
          <w:color w:val="FF0000"/>
          <w:sz w:val="48"/>
          <w:szCs w:val="48"/>
        </w:rPr>
        <w:t>КАРТОТЕКА  </w:t>
      </w:r>
    </w:p>
    <w:p w:rsidR="005C7CD7" w:rsidRDefault="005C7CD7" w:rsidP="005C7CD7">
      <w:pPr>
        <w:jc w:val="center"/>
        <w:rPr>
          <w:b/>
          <w:sz w:val="40"/>
          <w:szCs w:val="40"/>
        </w:rPr>
      </w:pPr>
      <w:r w:rsidRPr="00DD38C3">
        <w:rPr>
          <w:b/>
          <w:sz w:val="40"/>
          <w:szCs w:val="40"/>
        </w:rPr>
        <w:t xml:space="preserve"> игр   по  формированию элементарных математических    представлений  у   детей    </w:t>
      </w:r>
    </w:p>
    <w:p w:rsidR="005C7CD7" w:rsidRPr="00DD38C3" w:rsidRDefault="005C7CD7" w:rsidP="005C7CD7">
      <w:pPr>
        <w:jc w:val="center"/>
        <w:rPr>
          <w:b/>
          <w:sz w:val="40"/>
          <w:szCs w:val="40"/>
        </w:rPr>
      </w:pPr>
      <w:r w:rsidRPr="00DD38C3">
        <w:rPr>
          <w:b/>
          <w:sz w:val="40"/>
          <w:szCs w:val="40"/>
        </w:rPr>
        <w:t> </w:t>
      </w:r>
      <w:r>
        <w:rPr>
          <w:b/>
          <w:sz w:val="40"/>
          <w:szCs w:val="40"/>
        </w:rPr>
        <w:t>среднего возраста.</w:t>
      </w:r>
    </w:p>
    <w:p w:rsidR="005C7CD7" w:rsidRDefault="005C7CD7" w:rsidP="005C7CD7">
      <w:pPr>
        <w:spacing w:before="100" w:beforeAutospacing="1" w:after="100" w:afterAutospacing="1"/>
        <w:jc w:val="center"/>
        <w:rPr>
          <w:sz w:val="24"/>
          <w:szCs w:val="24"/>
        </w:rPr>
      </w:pPr>
      <w:r>
        <w:rPr>
          <w:noProof/>
        </w:rPr>
        <w:drawing>
          <wp:inline distT="0" distB="0" distL="0" distR="0">
            <wp:extent cx="5578823" cy="5600700"/>
            <wp:effectExtent l="19050" t="0" r="2827" b="0"/>
            <wp:docPr id="1" name="Рисунок 1" descr="https://rstatic.oshkole.ru/editor_images/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static.oshkole.ru/editor_images/14895.jpg"/>
                    <pic:cNvPicPr>
                      <a:picLocks noChangeAspect="1" noChangeArrowheads="1"/>
                    </pic:cNvPicPr>
                  </pic:nvPicPr>
                  <pic:blipFill>
                    <a:blip r:embed="rId5"/>
                    <a:srcRect/>
                    <a:stretch>
                      <a:fillRect/>
                    </a:stretch>
                  </pic:blipFill>
                  <pic:spPr bwMode="auto">
                    <a:xfrm>
                      <a:off x="0" y="0"/>
                      <a:ext cx="5579859" cy="5601740"/>
                    </a:xfrm>
                    <a:prstGeom prst="rect">
                      <a:avLst/>
                    </a:prstGeom>
                    <a:noFill/>
                    <a:ln w="9525">
                      <a:noFill/>
                      <a:miter lim="800000"/>
                      <a:headEnd/>
                      <a:tailEnd/>
                    </a:ln>
                  </pic:spPr>
                </pic:pic>
              </a:graphicData>
            </a:graphic>
          </wp:inline>
        </w:drawing>
      </w:r>
    </w:p>
    <w:p w:rsidR="00E575CA" w:rsidRPr="00636E8E" w:rsidRDefault="00E575CA" w:rsidP="005C7CD7">
      <w:pPr>
        <w:spacing w:line="276" w:lineRule="auto"/>
        <w:jc w:val="center"/>
        <w:rPr>
          <w:b/>
          <w:sz w:val="28"/>
          <w:szCs w:val="28"/>
        </w:rPr>
      </w:pPr>
      <w:r w:rsidRPr="00636E8E">
        <w:rPr>
          <w:b/>
          <w:sz w:val="28"/>
          <w:szCs w:val="28"/>
        </w:rPr>
        <w:t>Составление геометрических фигур</w:t>
      </w:r>
    </w:p>
    <w:p w:rsidR="00E575CA" w:rsidRPr="00636E8E" w:rsidRDefault="00E575CA" w:rsidP="00E575CA">
      <w:pPr>
        <w:spacing w:line="276" w:lineRule="auto"/>
        <w:ind w:firstLine="709"/>
        <w:jc w:val="both"/>
        <w:rPr>
          <w:sz w:val="28"/>
          <w:szCs w:val="28"/>
        </w:rPr>
      </w:pPr>
      <w:r w:rsidRPr="00636E8E">
        <w:rPr>
          <w:sz w:val="28"/>
          <w:szCs w:val="28"/>
        </w:rPr>
        <w:t>1.</w:t>
      </w:r>
      <w:r w:rsidRPr="00636E8E">
        <w:rPr>
          <w:sz w:val="28"/>
          <w:szCs w:val="28"/>
        </w:rPr>
        <w:tab/>
        <w:t>Составить 2 равных треугольника из 5 палочек;</w:t>
      </w:r>
    </w:p>
    <w:p w:rsidR="00E575CA" w:rsidRPr="00636E8E" w:rsidRDefault="00E575CA" w:rsidP="00E575CA">
      <w:pPr>
        <w:spacing w:line="276" w:lineRule="auto"/>
        <w:ind w:firstLine="709"/>
        <w:jc w:val="both"/>
        <w:rPr>
          <w:sz w:val="28"/>
          <w:szCs w:val="28"/>
        </w:rPr>
      </w:pPr>
      <w:r w:rsidRPr="00636E8E">
        <w:rPr>
          <w:sz w:val="28"/>
          <w:szCs w:val="28"/>
        </w:rPr>
        <w:t>2.</w:t>
      </w:r>
      <w:r w:rsidRPr="00636E8E">
        <w:rPr>
          <w:sz w:val="28"/>
          <w:szCs w:val="28"/>
        </w:rPr>
        <w:tab/>
        <w:t>Составить 2 равных квадрата из 7 палочек;</w:t>
      </w:r>
    </w:p>
    <w:p w:rsidR="00E575CA" w:rsidRPr="00636E8E" w:rsidRDefault="00E575CA" w:rsidP="00E575CA">
      <w:pPr>
        <w:spacing w:line="276" w:lineRule="auto"/>
        <w:ind w:firstLine="709"/>
        <w:jc w:val="both"/>
        <w:rPr>
          <w:sz w:val="28"/>
          <w:szCs w:val="28"/>
        </w:rPr>
      </w:pPr>
      <w:r w:rsidRPr="00636E8E">
        <w:rPr>
          <w:sz w:val="28"/>
          <w:szCs w:val="28"/>
        </w:rPr>
        <w:t>3.</w:t>
      </w:r>
      <w:r w:rsidRPr="00636E8E">
        <w:rPr>
          <w:sz w:val="28"/>
          <w:szCs w:val="28"/>
        </w:rPr>
        <w:tab/>
        <w:t>Составить 3 равных треугольника из 7 палочек;</w:t>
      </w:r>
    </w:p>
    <w:p w:rsidR="00E575CA" w:rsidRPr="00636E8E" w:rsidRDefault="00E575CA" w:rsidP="00E575CA">
      <w:pPr>
        <w:spacing w:line="276" w:lineRule="auto"/>
        <w:ind w:firstLine="709"/>
        <w:jc w:val="both"/>
        <w:rPr>
          <w:sz w:val="28"/>
          <w:szCs w:val="28"/>
        </w:rPr>
      </w:pPr>
      <w:r w:rsidRPr="00636E8E">
        <w:rPr>
          <w:sz w:val="28"/>
          <w:szCs w:val="28"/>
        </w:rPr>
        <w:t>4.</w:t>
      </w:r>
      <w:r w:rsidRPr="00636E8E">
        <w:rPr>
          <w:sz w:val="28"/>
          <w:szCs w:val="28"/>
        </w:rPr>
        <w:tab/>
        <w:t>Составить 4 равных треугольника из 9 палочек;</w:t>
      </w:r>
    </w:p>
    <w:p w:rsidR="00E575CA" w:rsidRPr="00636E8E" w:rsidRDefault="00E575CA" w:rsidP="00E575CA">
      <w:pPr>
        <w:spacing w:line="276" w:lineRule="auto"/>
        <w:ind w:firstLine="709"/>
        <w:jc w:val="both"/>
        <w:rPr>
          <w:sz w:val="28"/>
          <w:szCs w:val="28"/>
        </w:rPr>
      </w:pPr>
      <w:r w:rsidRPr="00636E8E">
        <w:rPr>
          <w:sz w:val="28"/>
          <w:szCs w:val="28"/>
        </w:rPr>
        <w:t>5.</w:t>
      </w:r>
      <w:r w:rsidRPr="00636E8E">
        <w:rPr>
          <w:sz w:val="28"/>
          <w:szCs w:val="28"/>
        </w:rPr>
        <w:tab/>
        <w:t>Составить 3 равных квадрата из10 палочек;</w:t>
      </w:r>
    </w:p>
    <w:p w:rsidR="00E575CA" w:rsidRPr="00636E8E" w:rsidRDefault="00E575CA" w:rsidP="00E575CA">
      <w:pPr>
        <w:spacing w:line="276" w:lineRule="auto"/>
        <w:ind w:firstLine="709"/>
        <w:jc w:val="both"/>
        <w:rPr>
          <w:sz w:val="28"/>
          <w:szCs w:val="28"/>
        </w:rPr>
      </w:pPr>
      <w:r w:rsidRPr="00636E8E">
        <w:rPr>
          <w:sz w:val="28"/>
          <w:szCs w:val="28"/>
        </w:rPr>
        <w:t>6.</w:t>
      </w:r>
      <w:r w:rsidRPr="00636E8E">
        <w:rPr>
          <w:sz w:val="28"/>
          <w:szCs w:val="28"/>
        </w:rPr>
        <w:tab/>
        <w:t>Из 5 палочек составить квадрат и 2 равных треугольника;</w:t>
      </w:r>
    </w:p>
    <w:p w:rsidR="00E575CA" w:rsidRPr="00636E8E" w:rsidRDefault="00E575CA" w:rsidP="00E575CA">
      <w:pPr>
        <w:spacing w:line="276" w:lineRule="auto"/>
        <w:ind w:firstLine="709"/>
        <w:jc w:val="both"/>
        <w:rPr>
          <w:sz w:val="28"/>
          <w:szCs w:val="28"/>
        </w:rPr>
      </w:pPr>
      <w:r w:rsidRPr="00636E8E">
        <w:rPr>
          <w:sz w:val="28"/>
          <w:szCs w:val="28"/>
        </w:rPr>
        <w:t>7.</w:t>
      </w:r>
      <w:r w:rsidRPr="00636E8E">
        <w:rPr>
          <w:sz w:val="28"/>
          <w:szCs w:val="28"/>
        </w:rPr>
        <w:tab/>
        <w:t>Из 9 палочек составить квадрат и 4 треугольника;</w:t>
      </w:r>
    </w:p>
    <w:p w:rsidR="00E575CA" w:rsidRPr="00636E8E" w:rsidRDefault="00E575CA" w:rsidP="00E575CA">
      <w:pPr>
        <w:spacing w:line="276" w:lineRule="auto"/>
        <w:ind w:firstLine="709"/>
        <w:jc w:val="both"/>
        <w:rPr>
          <w:sz w:val="28"/>
          <w:szCs w:val="28"/>
        </w:rPr>
      </w:pPr>
    </w:p>
    <w:p w:rsidR="00E575CA" w:rsidRPr="00636E8E" w:rsidRDefault="00E575CA" w:rsidP="00E575CA">
      <w:pPr>
        <w:spacing w:line="276" w:lineRule="auto"/>
        <w:ind w:firstLine="709"/>
        <w:jc w:val="center"/>
        <w:rPr>
          <w:b/>
          <w:sz w:val="28"/>
          <w:szCs w:val="28"/>
        </w:rPr>
      </w:pPr>
      <w:r w:rsidRPr="00636E8E">
        <w:rPr>
          <w:b/>
          <w:sz w:val="28"/>
          <w:szCs w:val="28"/>
        </w:rPr>
        <w:t>Составление геометрических фигур</w:t>
      </w:r>
    </w:p>
    <w:p w:rsidR="00E575CA" w:rsidRPr="00636E8E" w:rsidRDefault="00E575CA" w:rsidP="00E575CA">
      <w:pPr>
        <w:spacing w:line="276" w:lineRule="auto"/>
        <w:ind w:firstLine="709"/>
        <w:jc w:val="both"/>
        <w:rPr>
          <w:sz w:val="28"/>
          <w:szCs w:val="28"/>
        </w:rPr>
      </w:pPr>
      <w:r w:rsidRPr="00636E8E">
        <w:rPr>
          <w:b/>
          <w:sz w:val="28"/>
          <w:szCs w:val="28"/>
        </w:rPr>
        <w:t xml:space="preserve">Цель: </w:t>
      </w:r>
      <w:r w:rsidRPr="00636E8E">
        <w:rPr>
          <w:sz w:val="28"/>
          <w:szCs w:val="28"/>
        </w:rPr>
        <w:t>упражнять в составлении геометрических фигур на плоскости стола, анализе и обследовании их зрительно-осязаемым способом.</w:t>
      </w:r>
    </w:p>
    <w:p w:rsidR="00E575CA" w:rsidRPr="00636E8E" w:rsidRDefault="00E575CA" w:rsidP="00E575CA">
      <w:pPr>
        <w:spacing w:line="276" w:lineRule="auto"/>
        <w:ind w:firstLine="709"/>
        <w:jc w:val="both"/>
        <w:rPr>
          <w:sz w:val="28"/>
          <w:szCs w:val="28"/>
        </w:rPr>
      </w:pPr>
      <w:r w:rsidRPr="00636E8E">
        <w:rPr>
          <w:b/>
          <w:sz w:val="28"/>
          <w:szCs w:val="28"/>
        </w:rPr>
        <w:t xml:space="preserve">Материал: </w:t>
      </w:r>
      <w:r w:rsidRPr="00636E8E">
        <w:rPr>
          <w:sz w:val="28"/>
          <w:szCs w:val="28"/>
        </w:rPr>
        <w:t>счётные палочки (15-20 штук), 2 толстые нитки (длина 25-30см)</w:t>
      </w:r>
    </w:p>
    <w:p w:rsidR="00E575CA" w:rsidRPr="00636E8E" w:rsidRDefault="00E575CA" w:rsidP="00E575CA">
      <w:pPr>
        <w:spacing w:line="276" w:lineRule="auto"/>
        <w:ind w:firstLine="709"/>
        <w:jc w:val="both"/>
        <w:rPr>
          <w:b/>
          <w:sz w:val="28"/>
          <w:szCs w:val="28"/>
        </w:rPr>
      </w:pPr>
      <w:r w:rsidRPr="00636E8E">
        <w:rPr>
          <w:b/>
          <w:sz w:val="28"/>
          <w:szCs w:val="28"/>
        </w:rPr>
        <w:t>Задания:</w:t>
      </w:r>
    </w:p>
    <w:p w:rsidR="00E575CA" w:rsidRPr="00636E8E" w:rsidRDefault="00E575CA" w:rsidP="00E575CA">
      <w:pPr>
        <w:spacing w:line="276" w:lineRule="auto"/>
        <w:ind w:firstLine="709"/>
        <w:jc w:val="both"/>
        <w:rPr>
          <w:sz w:val="28"/>
          <w:szCs w:val="28"/>
        </w:rPr>
      </w:pPr>
      <w:r w:rsidRPr="00636E8E">
        <w:rPr>
          <w:sz w:val="28"/>
          <w:szCs w:val="28"/>
        </w:rPr>
        <w:t>1.</w:t>
      </w:r>
      <w:r w:rsidRPr="00636E8E">
        <w:rPr>
          <w:sz w:val="28"/>
          <w:szCs w:val="28"/>
        </w:rPr>
        <w:tab/>
        <w:t>Составить квадрат и треугольник маленького размера;</w:t>
      </w:r>
    </w:p>
    <w:p w:rsidR="00E575CA" w:rsidRPr="00636E8E" w:rsidRDefault="00E575CA" w:rsidP="00E575CA">
      <w:pPr>
        <w:spacing w:line="276" w:lineRule="auto"/>
        <w:ind w:firstLine="709"/>
        <w:jc w:val="both"/>
        <w:rPr>
          <w:sz w:val="28"/>
          <w:szCs w:val="28"/>
        </w:rPr>
      </w:pPr>
      <w:r w:rsidRPr="00636E8E">
        <w:rPr>
          <w:sz w:val="28"/>
          <w:szCs w:val="28"/>
        </w:rPr>
        <w:t>2.</w:t>
      </w:r>
      <w:r w:rsidRPr="00636E8E">
        <w:rPr>
          <w:sz w:val="28"/>
          <w:szCs w:val="28"/>
        </w:rPr>
        <w:tab/>
        <w:t>Составить маленький и большой квадраты;</w:t>
      </w:r>
    </w:p>
    <w:p w:rsidR="00E575CA" w:rsidRPr="00636E8E" w:rsidRDefault="00E575CA" w:rsidP="00E575CA">
      <w:pPr>
        <w:spacing w:line="276" w:lineRule="auto"/>
        <w:ind w:firstLine="709"/>
        <w:jc w:val="both"/>
        <w:rPr>
          <w:sz w:val="28"/>
          <w:szCs w:val="28"/>
        </w:rPr>
      </w:pPr>
      <w:r w:rsidRPr="00636E8E">
        <w:rPr>
          <w:sz w:val="28"/>
          <w:szCs w:val="28"/>
        </w:rPr>
        <w:t>3.</w:t>
      </w:r>
      <w:r w:rsidRPr="00636E8E">
        <w:rPr>
          <w:sz w:val="28"/>
          <w:szCs w:val="28"/>
        </w:rPr>
        <w:tab/>
        <w:t>С</w:t>
      </w:r>
      <w:r w:rsidR="000135E2">
        <w:rPr>
          <w:sz w:val="28"/>
          <w:szCs w:val="28"/>
        </w:rPr>
        <w:t xml:space="preserve">оставить прямоугольник, верхняя </w:t>
      </w:r>
      <w:r w:rsidRPr="00636E8E">
        <w:rPr>
          <w:sz w:val="28"/>
          <w:szCs w:val="28"/>
        </w:rPr>
        <w:t>и нижняя стороны которого будут равны 3 палочкам, а левая и правая – 2;</w:t>
      </w:r>
    </w:p>
    <w:p w:rsidR="00E575CA" w:rsidRPr="00636E8E" w:rsidRDefault="00E575CA" w:rsidP="00E575CA">
      <w:pPr>
        <w:spacing w:line="276" w:lineRule="auto"/>
        <w:ind w:firstLine="709"/>
        <w:jc w:val="both"/>
        <w:rPr>
          <w:sz w:val="28"/>
          <w:szCs w:val="28"/>
        </w:rPr>
      </w:pPr>
      <w:r w:rsidRPr="00636E8E">
        <w:rPr>
          <w:sz w:val="28"/>
          <w:szCs w:val="28"/>
        </w:rPr>
        <w:t>4.</w:t>
      </w:r>
      <w:r w:rsidRPr="00636E8E">
        <w:rPr>
          <w:sz w:val="28"/>
          <w:szCs w:val="28"/>
        </w:rPr>
        <w:tab/>
        <w:t>Составить из ниток последовательно фигуры: круг и овал, треугольники. Прямоугольники и четырёхугольники.</w:t>
      </w:r>
    </w:p>
    <w:p w:rsidR="00E575CA" w:rsidRPr="00636E8E" w:rsidRDefault="00E575CA" w:rsidP="00E575CA">
      <w:pPr>
        <w:spacing w:line="276" w:lineRule="auto"/>
        <w:ind w:firstLine="709"/>
        <w:jc w:val="both"/>
        <w:rPr>
          <w:sz w:val="28"/>
          <w:szCs w:val="28"/>
        </w:rPr>
      </w:pPr>
    </w:p>
    <w:p w:rsidR="00E575CA" w:rsidRPr="00636E8E" w:rsidRDefault="00E575CA" w:rsidP="00E575CA">
      <w:pPr>
        <w:spacing w:line="276" w:lineRule="auto"/>
        <w:ind w:firstLine="709"/>
        <w:jc w:val="both"/>
        <w:rPr>
          <w:sz w:val="28"/>
          <w:szCs w:val="28"/>
        </w:rPr>
      </w:pPr>
    </w:p>
    <w:p w:rsidR="00E575CA" w:rsidRPr="00636E8E" w:rsidRDefault="00E575CA" w:rsidP="00E575CA">
      <w:pPr>
        <w:spacing w:line="276" w:lineRule="auto"/>
        <w:ind w:firstLine="709"/>
        <w:jc w:val="center"/>
        <w:rPr>
          <w:b/>
          <w:sz w:val="28"/>
          <w:szCs w:val="28"/>
        </w:rPr>
      </w:pPr>
      <w:r w:rsidRPr="00636E8E">
        <w:rPr>
          <w:b/>
          <w:sz w:val="28"/>
          <w:szCs w:val="28"/>
        </w:rPr>
        <w:t>Найди и назови</w:t>
      </w:r>
    </w:p>
    <w:p w:rsidR="00E575CA" w:rsidRPr="00636E8E" w:rsidRDefault="00E575CA" w:rsidP="00E575CA">
      <w:pPr>
        <w:spacing w:line="276" w:lineRule="auto"/>
        <w:ind w:firstLine="709"/>
        <w:jc w:val="both"/>
        <w:rPr>
          <w:sz w:val="28"/>
          <w:szCs w:val="28"/>
        </w:rPr>
      </w:pPr>
      <w:r w:rsidRPr="00636E8E">
        <w:rPr>
          <w:b/>
          <w:sz w:val="28"/>
          <w:szCs w:val="28"/>
        </w:rPr>
        <w:t>Цель:</w:t>
      </w:r>
      <w:r w:rsidRPr="00636E8E">
        <w:rPr>
          <w:sz w:val="28"/>
          <w:szCs w:val="28"/>
        </w:rPr>
        <w:t xml:space="preserve"> закрепить умение быстро находить геометрическую фигуру определённого размера и цвета.</w:t>
      </w:r>
    </w:p>
    <w:p w:rsidR="00E575CA" w:rsidRPr="00636E8E" w:rsidRDefault="00E575CA" w:rsidP="00E575CA">
      <w:pPr>
        <w:spacing w:line="276" w:lineRule="auto"/>
        <w:ind w:firstLine="709"/>
        <w:jc w:val="both"/>
        <w:rPr>
          <w:sz w:val="28"/>
          <w:szCs w:val="28"/>
        </w:rPr>
      </w:pPr>
      <w:r w:rsidRPr="00636E8E">
        <w:rPr>
          <w:b/>
          <w:sz w:val="28"/>
          <w:szCs w:val="28"/>
        </w:rPr>
        <w:t>Ход игры:</w:t>
      </w:r>
      <w:r w:rsidRPr="00636E8E">
        <w:rPr>
          <w:sz w:val="28"/>
          <w:szCs w:val="28"/>
        </w:rPr>
        <w:t xml:space="preserve">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E575CA" w:rsidRPr="00636E8E" w:rsidRDefault="00E575CA" w:rsidP="00E575CA">
      <w:pPr>
        <w:spacing w:line="276" w:lineRule="auto"/>
        <w:jc w:val="both"/>
        <w:rPr>
          <w:sz w:val="28"/>
          <w:szCs w:val="28"/>
        </w:rPr>
      </w:pPr>
    </w:p>
    <w:p w:rsidR="00E575CA" w:rsidRPr="00636E8E" w:rsidRDefault="00E575CA" w:rsidP="00E575CA">
      <w:pPr>
        <w:spacing w:line="276" w:lineRule="auto"/>
        <w:ind w:firstLine="709"/>
        <w:jc w:val="center"/>
        <w:rPr>
          <w:b/>
          <w:sz w:val="28"/>
          <w:szCs w:val="28"/>
        </w:rPr>
      </w:pPr>
      <w:r w:rsidRPr="00636E8E">
        <w:rPr>
          <w:b/>
          <w:sz w:val="28"/>
          <w:szCs w:val="28"/>
        </w:rPr>
        <w:t>Сложи квадрат</w:t>
      </w:r>
    </w:p>
    <w:p w:rsidR="00E575CA" w:rsidRPr="00636E8E" w:rsidRDefault="00E575CA" w:rsidP="00E575CA">
      <w:pPr>
        <w:spacing w:line="276" w:lineRule="auto"/>
        <w:ind w:firstLine="709"/>
        <w:jc w:val="both"/>
        <w:rPr>
          <w:sz w:val="28"/>
          <w:szCs w:val="28"/>
        </w:rPr>
      </w:pPr>
      <w:r w:rsidRPr="00636E8E">
        <w:rPr>
          <w:b/>
          <w:sz w:val="28"/>
          <w:szCs w:val="28"/>
        </w:rPr>
        <w:t>Цель:</w:t>
      </w:r>
      <w:r w:rsidRPr="00636E8E">
        <w:rPr>
          <w:sz w:val="28"/>
          <w:szCs w:val="28"/>
        </w:rPr>
        <w:t xml:space="preserve">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p>
    <w:p w:rsidR="00E575CA" w:rsidRPr="00636E8E" w:rsidRDefault="00E575CA" w:rsidP="00E575CA">
      <w:pPr>
        <w:spacing w:line="276" w:lineRule="auto"/>
        <w:ind w:firstLine="709"/>
        <w:jc w:val="both"/>
        <w:rPr>
          <w:sz w:val="28"/>
          <w:szCs w:val="28"/>
        </w:rPr>
      </w:pPr>
      <w:r w:rsidRPr="00636E8E">
        <w:rPr>
          <w:sz w:val="28"/>
          <w:szCs w:val="28"/>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E575CA" w:rsidRPr="00636E8E" w:rsidRDefault="00E575CA" w:rsidP="00E575CA">
      <w:pPr>
        <w:spacing w:line="276" w:lineRule="auto"/>
        <w:ind w:firstLine="709"/>
        <w:jc w:val="both"/>
        <w:rPr>
          <w:b/>
          <w:sz w:val="28"/>
          <w:szCs w:val="28"/>
        </w:rPr>
      </w:pPr>
      <w:r w:rsidRPr="00636E8E">
        <w:rPr>
          <w:b/>
          <w:sz w:val="28"/>
          <w:szCs w:val="28"/>
        </w:rPr>
        <w:t>Задания к игре:</w:t>
      </w:r>
    </w:p>
    <w:p w:rsidR="00E575CA" w:rsidRPr="00636E8E" w:rsidRDefault="00E575CA" w:rsidP="00E575CA">
      <w:pPr>
        <w:spacing w:line="276" w:lineRule="auto"/>
        <w:ind w:firstLine="709"/>
        <w:jc w:val="both"/>
        <w:rPr>
          <w:sz w:val="28"/>
          <w:szCs w:val="28"/>
        </w:rPr>
      </w:pPr>
      <w:r w:rsidRPr="00636E8E">
        <w:rPr>
          <w:sz w:val="28"/>
          <w:szCs w:val="28"/>
        </w:rPr>
        <w:t>1.</w:t>
      </w:r>
      <w:r w:rsidRPr="00636E8E">
        <w:rPr>
          <w:sz w:val="28"/>
          <w:szCs w:val="28"/>
        </w:rPr>
        <w:tab/>
        <w:t>Разложить кусочки квадратов по цвету</w:t>
      </w:r>
    </w:p>
    <w:p w:rsidR="00E575CA" w:rsidRPr="00636E8E" w:rsidRDefault="00E575CA" w:rsidP="00E575CA">
      <w:pPr>
        <w:spacing w:line="276" w:lineRule="auto"/>
        <w:ind w:firstLine="709"/>
        <w:jc w:val="both"/>
        <w:rPr>
          <w:sz w:val="28"/>
          <w:szCs w:val="28"/>
        </w:rPr>
      </w:pPr>
      <w:r w:rsidRPr="00636E8E">
        <w:rPr>
          <w:sz w:val="28"/>
          <w:szCs w:val="28"/>
        </w:rPr>
        <w:t>2.</w:t>
      </w:r>
      <w:r w:rsidRPr="00636E8E">
        <w:rPr>
          <w:sz w:val="28"/>
          <w:szCs w:val="28"/>
        </w:rPr>
        <w:tab/>
        <w:t>По номерам</w:t>
      </w:r>
    </w:p>
    <w:p w:rsidR="00E575CA" w:rsidRPr="00636E8E" w:rsidRDefault="00E575CA" w:rsidP="00E575CA">
      <w:pPr>
        <w:spacing w:line="276" w:lineRule="auto"/>
        <w:ind w:firstLine="709"/>
        <w:jc w:val="both"/>
        <w:rPr>
          <w:sz w:val="28"/>
          <w:szCs w:val="28"/>
        </w:rPr>
      </w:pPr>
      <w:r w:rsidRPr="00636E8E">
        <w:rPr>
          <w:sz w:val="28"/>
          <w:szCs w:val="28"/>
        </w:rPr>
        <w:t>3.</w:t>
      </w:r>
      <w:r w:rsidRPr="00636E8E">
        <w:rPr>
          <w:sz w:val="28"/>
          <w:szCs w:val="28"/>
        </w:rPr>
        <w:tab/>
        <w:t>Сложить из кусочков целый квадрат</w:t>
      </w:r>
    </w:p>
    <w:p w:rsidR="00E575CA" w:rsidRPr="00636E8E" w:rsidRDefault="00E575CA" w:rsidP="00E575CA">
      <w:pPr>
        <w:spacing w:line="276" w:lineRule="auto"/>
        <w:ind w:firstLine="709"/>
        <w:jc w:val="both"/>
        <w:rPr>
          <w:sz w:val="28"/>
          <w:szCs w:val="28"/>
        </w:rPr>
      </w:pPr>
      <w:r w:rsidRPr="00636E8E">
        <w:rPr>
          <w:sz w:val="28"/>
          <w:szCs w:val="28"/>
        </w:rPr>
        <w:t>4.</w:t>
      </w:r>
      <w:r w:rsidRPr="00636E8E">
        <w:rPr>
          <w:sz w:val="28"/>
          <w:szCs w:val="28"/>
        </w:rPr>
        <w:tab/>
        <w:t>Придумать новые квадратики.</w:t>
      </w:r>
    </w:p>
    <w:p w:rsidR="00E575CA" w:rsidRPr="00636E8E" w:rsidRDefault="00E575CA" w:rsidP="00E575CA">
      <w:pPr>
        <w:spacing w:line="276" w:lineRule="auto"/>
        <w:ind w:firstLine="709"/>
        <w:jc w:val="both"/>
        <w:rPr>
          <w:sz w:val="28"/>
          <w:szCs w:val="28"/>
        </w:rPr>
      </w:pPr>
    </w:p>
    <w:p w:rsidR="00E575CA" w:rsidRPr="00636E8E" w:rsidRDefault="00E575CA" w:rsidP="00E575CA">
      <w:pPr>
        <w:spacing w:line="276" w:lineRule="auto"/>
        <w:ind w:firstLine="709"/>
        <w:jc w:val="center"/>
        <w:rPr>
          <w:b/>
          <w:sz w:val="28"/>
          <w:szCs w:val="28"/>
        </w:rPr>
      </w:pPr>
      <w:r w:rsidRPr="00636E8E">
        <w:rPr>
          <w:b/>
          <w:sz w:val="28"/>
          <w:szCs w:val="28"/>
        </w:rPr>
        <w:t>Какой?</w:t>
      </w:r>
    </w:p>
    <w:p w:rsidR="00E575CA" w:rsidRPr="00636E8E" w:rsidRDefault="00E575CA" w:rsidP="00E575CA">
      <w:pPr>
        <w:spacing w:line="276" w:lineRule="auto"/>
        <w:ind w:firstLine="709"/>
        <w:jc w:val="both"/>
        <w:rPr>
          <w:sz w:val="28"/>
          <w:szCs w:val="28"/>
        </w:rPr>
      </w:pPr>
      <w:r w:rsidRPr="00636E8E">
        <w:rPr>
          <w:b/>
          <w:sz w:val="28"/>
          <w:szCs w:val="28"/>
        </w:rPr>
        <w:t>Цель:</w:t>
      </w:r>
      <w:r w:rsidR="00636E8E" w:rsidRPr="00636E8E">
        <w:rPr>
          <w:b/>
          <w:sz w:val="28"/>
          <w:szCs w:val="28"/>
        </w:rPr>
        <w:t xml:space="preserve"> </w:t>
      </w:r>
      <w:r w:rsidRPr="00636E8E">
        <w:rPr>
          <w:sz w:val="28"/>
          <w:szCs w:val="28"/>
        </w:rPr>
        <w:t>Совершенствовать умение сравнивать 2 предмета по величине (длине, ширине, сравнивать 2 предмета по толщине, используя прилагательные</w:t>
      </w:r>
    </w:p>
    <w:p w:rsidR="00E575CA" w:rsidRPr="00636E8E" w:rsidRDefault="00E575CA" w:rsidP="00E575CA">
      <w:pPr>
        <w:spacing w:line="276" w:lineRule="auto"/>
        <w:ind w:firstLine="709"/>
        <w:jc w:val="both"/>
        <w:rPr>
          <w:sz w:val="28"/>
          <w:szCs w:val="28"/>
        </w:rPr>
      </w:pPr>
      <w:r w:rsidRPr="00636E8E">
        <w:rPr>
          <w:b/>
          <w:sz w:val="28"/>
          <w:szCs w:val="28"/>
        </w:rPr>
        <w:t>Материал:</w:t>
      </w:r>
      <w:r w:rsidRPr="00636E8E">
        <w:rPr>
          <w:sz w:val="28"/>
          <w:szCs w:val="28"/>
        </w:rPr>
        <w:t xml:space="preserve"> ленты разной длины и ширины .</w:t>
      </w:r>
    </w:p>
    <w:p w:rsidR="00E575CA" w:rsidRPr="00636E8E" w:rsidRDefault="00E575CA" w:rsidP="00E575CA">
      <w:pPr>
        <w:spacing w:line="276" w:lineRule="auto"/>
        <w:ind w:firstLine="709"/>
        <w:jc w:val="both"/>
        <w:rPr>
          <w:sz w:val="28"/>
          <w:szCs w:val="28"/>
        </w:rPr>
      </w:pPr>
      <w:r w:rsidRPr="00636E8E">
        <w:rPr>
          <w:b/>
          <w:sz w:val="28"/>
          <w:szCs w:val="28"/>
        </w:rPr>
        <w:t xml:space="preserve"> Ход игры:</w:t>
      </w:r>
      <w:r w:rsidRPr="00636E8E">
        <w:rPr>
          <w:sz w:val="28"/>
          <w:szCs w:val="28"/>
        </w:rPr>
        <w:t xml:space="preserve"> На столе разложены лены, кубики. Воспитатель просит детей найти ленты одинаковой длины, длиннее</w:t>
      </w:r>
      <w:r w:rsidR="00636E8E">
        <w:rPr>
          <w:sz w:val="28"/>
          <w:szCs w:val="28"/>
        </w:rPr>
        <w:t xml:space="preserve"> </w:t>
      </w:r>
      <w:r w:rsidRPr="00636E8E">
        <w:rPr>
          <w:sz w:val="28"/>
          <w:szCs w:val="28"/>
        </w:rPr>
        <w:t>-</w:t>
      </w:r>
      <w:r w:rsidR="00636E8E">
        <w:rPr>
          <w:sz w:val="28"/>
          <w:szCs w:val="28"/>
        </w:rPr>
        <w:t xml:space="preserve"> </w:t>
      </w:r>
      <w:r w:rsidRPr="00636E8E">
        <w:rPr>
          <w:sz w:val="28"/>
          <w:szCs w:val="28"/>
        </w:rPr>
        <w:t>короче, шире</w:t>
      </w:r>
      <w:r w:rsidR="00636E8E">
        <w:rPr>
          <w:sz w:val="28"/>
          <w:szCs w:val="28"/>
        </w:rPr>
        <w:t xml:space="preserve"> </w:t>
      </w:r>
      <w:r w:rsidRPr="00636E8E">
        <w:rPr>
          <w:sz w:val="28"/>
          <w:szCs w:val="28"/>
        </w:rPr>
        <w:t>-</w:t>
      </w:r>
      <w:r w:rsidR="00636E8E">
        <w:rPr>
          <w:sz w:val="28"/>
          <w:szCs w:val="28"/>
        </w:rPr>
        <w:t xml:space="preserve"> </w:t>
      </w:r>
      <w:r w:rsidRPr="00636E8E">
        <w:rPr>
          <w:sz w:val="28"/>
          <w:szCs w:val="28"/>
        </w:rPr>
        <w:t xml:space="preserve">уже. Дети </w:t>
      </w:r>
      <w:r w:rsidR="00316BF8" w:rsidRPr="00636E8E">
        <w:rPr>
          <w:sz w:val="28"/>
          <w:szCs w:val="28"/>
        </w:rPr>
        <w:t>проговаривают,</w:t>
      </w:r>
      <w:r w:rsidRPr="00636E8E">
        <w:rPr>
          <w:sz w:val="28"/>
          <w:szCs w:val="28"/>
        </w:rPr>
        <w:t xml:space="preserve"> используя прилагательные. </w:t>
      </w:r>
    </w:p>
    <w:p w:rsidR="00E575CA" w:rsidRPr="00636E8E" w:rsidRDefault="00E575CA" w:rsidP="00E575CA">
      <w:pPr>
        <w:spacing w:line="276" w:lineRule="auto"/>
        <w:ind w:firstLine="709"/>
        <w:jc w:val="both"/>
        <w:rPr>
          <w:sz w:val="28"/>
          <w:szCs w:val="28"/>
        </w:rPr>
      </w:pPr>
    </w:p>
    <w:p w:rsidR="00E575CA" w:rsidRPr="00636E8E" w:rsidRDefault="00E575CA" w:rsidP="00E575CA">
      <w:pPr>
        <w:spacing w:line="276" w:lineRule="auto"/>
        <w:ind w:firstLine="709"/>
        <w:jc w:val="center"/>
        <w:rPr>
          <w:b/>
          <w:sz w:val="28"/>
          <w:szCs w:val="28"/>
        </w:rPr>
      </w:pPr>
      <w:r w:rsidRPr="00636E8E">
        <w:rPr>
          <w:b/>
          <w:sz w:val="28"/>
          <w:szCs w:val="28"/>
        </w:rPr>
        <w:t>Угадай игрушку</w:t>
      </w:r>
    </w:p>
    <w:p w:rsidR="00E575CA" w:rsidRPr="00636E8E" w:rsidRDefault="00E575CA" w:rsidP="00E575CA">
      <w:pPr>
        <w:spacing w:line="276" w:lineRule="auto"/>
        <w:ind w:firstLine="709"/>
        <w:jc w:val="both"/>
        <w:rPr>
          <w:sz w:val="28"/>
          <w:szCs w:val="28"/>
        </w:rPr>
      </w:pPr>
    </w:p>
    <w:p w:rsidR="00E575CA" w:rsidRPr="00636E8E" w:rsidRDefault="00E575CA" w:rsidP="00E575CA">
      <w:pPr>
        <w:spacing w:line="276" w:lineRule="auto"/>
        <w:ind w:firstLine="709"/>
        <w:jc w:val="both"/>
        <w:rPr>
          <w:sz w:val="28"/>
          <w:szCs w:val="28"/>
        </w:rPr>
      </w:pPr>
      <w:r w:rsidRPr="00636E8E">
        <w:rPr>
          <w:b/>
          <w:sz w:val="28"/>
          <w:szCs w:val="28"/>
        </w:rPr>
        <w:t>Цель:</w:t>
      </w:r>
      <w:r w:rsidRPr="00636E8E">
        <w:rPr>
          <w:sz w:val="28"/>
          <w:szCs w:val="28"/>
        </w:rPr>
        <w:t xml:space="preserve"> формировать умение находить предмет, ориентируясь на его признаки и действия. </w:t>
      </w:r>
    </w:p>
    <w:p w:rsidR="00E575CA" w:rsidRPr="00636E8E" w:rsidRDefault="00E575CA" w:rsidP="00E575CA">
      <w:pPr>
        <w:spacing w:line="276" w:lineRule="auto"/>
        <w:ind w:firstLine="709"/>
        <w:jc w:val="both"/>
        <w:rPr>
          <w:sz w:val="28"/>
          <w:szCs w:val="28"/>
        </w:rPr>
      </w:pPr>
      <w:r w:rsidRPr="00636E8E">
        <w:rPr>
          <w:b/>
          <w:sz w:val="28"/>
          <w:szCs w:val="28"/>
        </w:rPr>
        <w:t xml:space="preserve"> Материал:</w:t>
      </w:r>
      <w:r w:rsidRPr="00636E8E">
        <w:rPr>
          <w:sz w:val="28"/>
          <w:szCs w:val="28"/>
        </w:rPr>
        <w:t xml:space="preserve"> 3-4 игрушки (по усмотрению воспитателя) </w:t>
      </w:r>
    </w:p>
    <w:p w:rsidR="00E575CA" w:rsidRPr="00636E8E" w:rsidRDefault="00E575CA" w:rsidP="00E575CA">
      <w:pPr>
        <w:spacing w:line="276" w:lineRule="auto"/>
        <w:ind w:firstLine="709"/>
        <w:jc w:val="both"/>
        <w:rPr>
          <w:sz w:val="28"/>
          <w:szCs w:val="28"/>
        </w:rPr>
      </w:pPr>
      <w:r w:rsidRPr="00636E8E">
        <w:rPr>
          <w:b/>
          <w:sz w:val="28"/>
          <w:szCs w:val="28"/>
        </w:rPr>
        <w:t>Ход игры:</w:t>
      </w:r>
      <w:r w:rsidRPr="00636E8E">
        <w:rPr>
          <w:sz w:val="28"/>
          <w:szCs w:val="28"/>
        </w:rPr>
        <w:t xml:space="preserve"> Воспитатель рассказывает о каждой игрушке, называя внешние признаки. Ребенок угадывает игрушку. </w:t>
      </w:r>
    </w:p>
    <w:p w:rsidR="00E575CA" w:rsidRPr="00636E8E" w:rsidRDefault="00E575CA" w:rsidP="00E575CA">
      <w:pPr>
        <w:spacing w:line="276" w:lineRule="auto"/>
        <w:ind w:firstLine="709"/>
        <w:jc w:val="center"/>
        <w:rPr>
          <w:b/>
          <w:sz w:val="28"/>
          <w:szCs w:val="28"/>
        </w:rPr>
      </w:pPr>
      <w:r w:rsidRPr="00636E8E">
        <w:rPr>
          <w:b/>
          <w:sz w:val="28"/>
          <w:szCs w:val="28"/>
        </w:rPr>
        <w:t>Угадай, где?</w:t>
      </w:r>
    </w:p>
    <w:p w:rsidR="00E575CA" w:rsidRPr="00636E8E" w:rsidRDefault="00E575CA" w:rsidP="00E575CA">
      <w:pPr>
        <w:spacing w:line="276" w:lineRule="auto"/>
        <w:ind w:firstLine="709"/>
        <w:jc w:val="both"/>
        <w:rPr>
          <w:sz w:val="28"/>
          <w:szCs w:val="28"/>
        </w:rPr>
      </w:pPr>
      <w:r w:rsidRPr="00636E8E">
        <w:rPr>
          <w:b/>
          <w:sz w:val="28"/>
          <w:szCs w:val="28"/>
        </w:rPr>
        <w:t>Цель:</w:t>
      </w:r>
      <w:r w:rsidRPr="00636E8E">
        <w:rPr>
          <w:sz w:val="28"/>
          <w:szCs w:val="28"/>
        </w:rPr>
        <w:t xml:space="preserve"> развивать умение определять пространственные направления от себя. </w:t>
      </w:r>
    </w:p>
    <w:p w:rsidR="00E575CA" w:rsidRPr="00636E8E" w:rsidRDefault="00E575CA" w:rsidP="00E575CA">
      <w:pPr>
        <w:spacing w:line="276" w:lineRule="auto"/>
        <w:ind w:firstLine="709"/>
        <w:jc w:val="both"/>
        <w:rPr>
          <w:sz w:val="28"/>
          <w:szCs w:val="28"/>
        </w:rPr>
      </w:pPr>
      <w:r w:rsidRPr="00636E8E">
        <w:rPr>
          <w:b/>
          <w:sz w:val="28"/>
          <w:szCs w:val="28"/>
        </w:rPr>
        <w:t xml:space="preserve"> Материал:</w:t>
      </w:r>
      <w:r w:rsidRPr="00636E8E">
        <w:rPr>
          <w:sz w:val="28"/>
          <w:szCs w:val="28"/>
        </w:rPr>
        <w:t xml:space="preserve"> игрушки или предметы по усмотрению воспитателя</w:t>
      </w:r>
    </w:p>
    <w:p w:rsidR="00E575CA" w:rsidRPr="00636E8E" w:rsidRDefault="00E575CA" w:rsidP="00E575CA">
      <w:pPr>
        <w:spacing w:line="276" w:lineRule="auto"/>
        <w:ind w:firstLine="709"/>
        <w:jc w:val="both"/>
        <w:rPr>
          <w:sz w:val="28"/>
          <w:szCs w:val="28"/>
        </w:rPr>
      </w:pPr>
      <w:r w:rsidRPr="00636E8E">
        <w:rPr>
          <w:b/>
          <w:sz w:val="28"/>
          <w:szCs w:val="28"/>
        </w:rPr>
        <w:t>Ход игры:</w:t>
      </w:r>
      <w:r w:rsidRPr="00636E8E">
        <w:rPr>
          <w:sz w:val="28"/>
          <w:szCs w:val="28"/>
        </w:rPr>
        <w:t xml:space="preserve">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E575CA" w:rsidRPr="00636E8E" w:rsidRDefault="00E575CA" w:rsidP="00E575CA">
      <w:pPr>
        <w:spacing w:line="276" w:lineRule="auto"/>
        <w:ind w:firstLine="709"/>
        <w:jc w:val="both"/>
        <w:rPr>
          <w:sz w:val="28"/>
          <w:szCs w:val="28"/>
        </w:rPr>
      </w:pPr>
    </w:p>
    <w:p w:rsidR="00E575CA" w:rsidRPr="00636E8E" w:rsidRDefault="00E575CA" w:rsidP="00AB4976">
      <w:pPr>
        <w:tabs>
          <w:tab w:val="center" w:pos="4677"/>
        </w:tabs>
        <w:spacing w:line="276" w:lineRule="auto"/>
        <w:ind w:firstLine="709"/>
        <w:jc w:val="center"/>
        <w:rPr>
          <w:b/>
          <w:sz w:val="28"/>
          <w:szCs w:val="28"/>
        </w:rPr>
      </w:pPr>
      <w:bookmarkStart w:id="0" w:name="_GoBack"/>
      <w:bookmarkEnd w:id="0"/>
      <w:r w:rsidRPr="00636E8E">
        <w:rPr>
          <w:b/>
          <w:sz w:val="28"/>
          <w:szCs w:val="28"/>
        </w:rPr>
        <w:t>Лото «Геометрические фигуры»</w:t>
      </w:r>
    </w:p>
    <w:p w:rsidR="00E575CA" w:rsidRPr="00636E8E" w:rsidRDefault="00E575CA" w:rsidP="00E575CA">
      <w:pPr>
        <w:spacing w:line="276" w:lineRule="auto"/>
        <w:ind w:firstLine="709"/>
        <w:jc w:val="both"/>
        <w:rPr>
          <w:sz w:val="28"/>
          <w:szCs w:val="28"/>
        </w:rPr>
      </w:pPr>
      <w:r w:rsidRPr="00636E8E">
        <w:rPr>
          <w:b/>
          <w:sz w:val="28"/>
          <w:szCs w:val="28"/>
        </w:rPr>
        <w:t xml:space="preserve"> Цель:</w:t>
      </w:r>
      <w:r w:rsidRPr="00636E8E">
        <w:rPr>
          <w:sz w:val="28"/>
          <w:szCs w:val="28"/>
        </w:rPr>
        <w:t xml:space="preserve"> Развитие представлений о геометрических фигурах</w:t>
      </w:r>
    </w:p>
    <w:p w:rsidR="00E575CA" w:rsidRPr="00636E8E" w:rsidRDefault="00E575CA" w:rsidP="00E575CA">
      <w:pPr>
        <w:spacing w:line="276" w:lineRule="auto"/>
        <w:ind w:firstLine="709"/>
        <w:jc w:val="both"/>
        <w:rPr>
          <w:sz w:val="28"/>
          <w:szCs w:val="28"/>
        </w:rPr>
      </w:pPr>
      <w:r w:rsidRPr="00636E8E">
        <w:rPr>
          <w:b/>
          <w:sz w:val="28"/>
          <w:szCs w:val="28"/>
        </w:rPr>
        <w:t xml:space="preserve"> Материал:</w:t>
      </w:r>
      <w:r w:rsidRPr="00636E8E">
        <w:rPr>
          <w:sz w:val="28"/>
          <w:szCs w:val="28"/>
        </w:rPr>
        <w:t xml:space="preserve"> Карточки с изображением геометрических фигур: круг, квадрат, треугольник, шар, куб и прямоугольник. Карточки с изображением предметов круглой, квадратной, треугольной и т. д. форм. </w:t>
      </w:r>
    </w:p>
    <w:p w:rsidR="00E575CA" w:rsidRPr="00636E8E" w:rsidRDefault="00E575CA" w:rsidP="00E575CA">
      <w:pPr>
        <w:spacing w:line="276" w:lineRule="auto"/>
        <w:ind w:firstLine="709"/>
        <w:jc w:val="both"/>
        <w:rPr>
          <w:sz w:val="28"/>
          <w:szCs w:val="28"/>
        </w:rPr>
      </w:pPr>
      <w:r w:rsidRPr="00636E8E">
        <w:rPr>
          <w:b/>
          <w:sz w:val="28"/>
          <w:szCs w:val="28"/>
        </w:rPr>
        <w:t>Ход игры:</w:t>
      </w:r>
      <w:r w:rsidRPr="00636E8E">
        <w:rPr>
          <w:sz w:val="28"/>
          <w:szCs w:val="28"/>
        </w:rPr>
        <w:t xml:space="preserve"> Воспитатель раздает детям карточки с изображением геометрических фигур и просит найти предмет такой же формы. </w:t>
      </w:r>
    </w:p>
    <w:p w:rsidR="00E575CA" w:rsidRPr="00636E8E" w:rsidRDefault="00E575CA" w:rsidP="00E575CA">
      <w:pPr>
        <w:pStyle w:val="a3"/>
        <w:spacing w:before="0" w:beforeAutospacing="0" w:after="0" w:afterAutospacing="0" w:line="276" w:lineRule="auto"/>
        <w:ind w:firstLine="709"/>
        <w:jc w:val="both"/>
        <w:rPr>
          <w:b/>
          <w:sz w:val="28"/>
          <w:szCs w:val="28"/>
        </w:rPr>
      </w:pPr>
    </w:p>
    <w:p w:rsidR="00E575CA" w:rsidRPr="00636E8E" w:rsidRDefault="00E575CA" w:rsidP="00E575CA">
      <w:pPr>
        <w:pStyle w:val="a3"/>
        <w:spacing w:before="0" w:beforeAutospacing="0" w:after="0" w:afterAutospacing="0" w:line="276" w:lineRule="auto"/>
        <w:ind w:firstLine="709"/>
        <w:jc w:val="center"/>
        <w:rPr>
          <w:b/>
          <w:sz w:val="28"/>
          <w:szCs w:val="28"/>
        </w:rPr>
      </w:pPr>
    </w:p>
    <w:p w:rsidR="00A96108" w:rsidRPr="00636E8E" w:rsidRDefault="00A96108" w:rsidP="00A96108">
      <w:pPr>
        <w:pStyle w:val="a3"/>
        <w:spacing w:before="0" w:beforeAutospacing="0" w:after="0" w:afterAutospacing="0" w:line="276" w:lineRule="auto"/>
        <w:ind w:firstLine="709"/>
        <w:jc w:val="center"/>
        <w:rPr>
          <w:b/>
          <w:sz w:val="28"/>
          <w:szCs w:val="28"/>
        </w:rPr>
      </w:pPr>
      <w:r w:rsidRPr="00636E8E">
        <w:rPr>
          <w:b/>
          <w:sz w:val="28"/>
          <w:szCs w:val="28"/>
        </w:rPr>
        <w:t>«Подбери игрушку»</w:t>
      </w:r>
    </w:p>
    <w:p w:rsidR="00A96108" w:rsidRPr="00636E8E" w:rsidRDefault="00A96108" w:rsidP="00A96108">
      <w:pPr>
        <w:pStyle w:val="a3"/>
        <w:spacing w:before="0" w:beforeAutospacing="0" w:after="0" w:afterAutospacing="0" w:line="276" w:lineRule="auto"/>
        <w:ind w:firstLine="709"/>
        <w:jc w:val="both"/>
        <w:rPr>
          <w:sz w:val="28"/>
          <w:szCs w:val="28"/>
        </w:rPr>
      </w:pPr>
      <w:r w:rsidRPr="00636E8E">
        <w:rPr>
          <w:b/>
          <w:sz w:val="28"/>
          <w:szCs w:val="28"/>
        </w:rPr>
        <w:t>Цель:</w:t>
      </w:r>
      <w:r w:rsidRPr="00636E8E">
        <w:rPr>
          <w:sz w:val="28"/>
          <w:szCs w:val="28"/>
        </w:rPr>
        <w:t xml:space="preserve"> упражнять в счете предметов по названному числу и запоминании его учить находить равное количество игрушек.</w:t>
      </w:r>
    </w:p>
    <w:p w:rsidR="00A96108" w:rsidRPr="00636E8E" w:rsidRDefault="00A96108" w:rsidP="00A96108">
      <w:pPr>
        <w:pStyle w:val="a3"/>
        <w:spacing w:before="0" w:beforeAutospacing="0" w:after="0" w:afterAutospacing="0" w:line="276" w:lineRule="auto"/>
        <w:ind w:firstLine="709"/>
        <w:jc w:val="both"/>
        <w:rPr>
          <w:sz w:val="28"/>
          <w:szCs w:val="28"/>
        </w:rPr>
      </w:pPr>
      <w:r w:rsidRPr="00636E8E">
        <w:rPr>
          <w:b/>
          <w:sz w:val="28"/>
          <w:szCs w:val="28"/>
        </w:rPr>
        <w:t>Содержание.</w:t>
      </w:r>
      <w:r w:rsidRPr="00636E8E">
        <w:rPr>
          <w:sz w:val="28"/>
          <w:szCs w:val="28"/>
        </w:rPr>
        <w:t xml:space="preserve">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w:t>
      </w:r>
      <w:r w:rsidR="00636E8E" w:rsidRPr="00636E8E">
        <w:rPr>
          <w:sz w:val="28"/>
          <w:szCs w:val="28"/>
        </w:rPr>
        <w:t>верно,</w:t>
      </w:r>
      <w:r w:rsidRPr="00636E8E">
        <w:rPr>
          <w:sz w:val="28"/>
          <w:szCs w:val="28"/>
        </w:rPr>
        <w:t xml:space="preserve"> ли выполнено задание.</w:t>
      </w:r>
    </w:p>
    <w:p w:rsidR="00A96108" w:rsidRPr="00636E8E" w:rsidRDefault="00A96108" w:rsidP="00A96108">
      <w:pPr>
        <w:pStyle w:val="a3"/>
        <w:spacing w:before="0" w:beforeAutospacing="0" w:after="0" w:afterAutospacing="0" w:line="276" w:lineRule="auto"/>
        <w:ind w:firstLine="709"/>
        <w:jc w:val="center"/>
        <w:rPr>
          <w:b/>
          <w:sz w:val="28"/>
          <w:szCs w:val="28"/>
        </w:rPr>
      </w:pPr>
      <w:r w:rsidRPr="00636E8E">
        <w:rPr>
          <w:b/>
          <w:sz w:val="28"/>
          <w:szCs w:val="28"/>
        </w:rPr>
        <w:t>«Подбери фигуру»</w:t>
      </w:r>
    </w:p>
    <w:p w:rsidR="00A96108" w:rsidRPr="00636E8E" w:rsidRDefault="00A96108" w:rsidP="00A96108">
      <w:pPr>
        <w:pStyle w:val="a3"/>
        <w:spacing w:before="0" w:beforeAutospacing="0" w:after="0" w:afterAutospacing="0" w:line="276" w:lineRule="auto"/>
        <w:ind w:firstLine="709"/>
        <w:jc w:val="both"/>
        <w:rPr>
          <w:sz w:val="28"/>
          <w:szCs w:val="28"/>
        </w:rPr>
      </w:pPr>
      <w:r w:rsidRPr="00636E8E">
        <w:rPr>
          <w:b/>
          <w:sz w:val="28"/>
          <w:szCs w:val="28"/>
        </w:rPr>
        <w:t>Цель:</w:t>
      </w:r>
      <w:r w:rsidRPr="00636E8E">
        <w:rPr>
          <w:sz w:val="28"/>
          <w:szCs w:val="28"/>
        </w:rPr>
        <w:t xml:space="preserve"> закрепить умение различать геометрические фигуры: прямоугольник, треугольник, квадрат, круг, овал.</w:t>
      </w:r>
    </w:p>
    <w:p w:rsidR="00A96108" w:rsidRPr="00636E8E" w:rsidRDefault="00A96108" w:rsidP="00A96108">
      <w:pPr>
        <w:pStyle w:val="a3"/>
        <w:spacing w:before="0" w:beforeAutospacing="0" w:after="0" w:afterAutospacing="0" w:line="276" w:lineRule="auto"/>
        <w:ind w:firstLine="709"/>
        <w:jc w:val="both"/>
        <w:rPr>
          <w:sz w:val="28"/>
          <w:szCs w:val="28"/>
        </w:rPr>
      </w:pPr>
      <w:r w:rsidRPr="00636E8E">
        <w:rPr>
          <w:b/>
          <w:sz w:val="28"/>
          <w:szCs w:val="28"/>
        </w:rPr>
        <w:lastRenderedPageBreak/>
        <w:t>Материал:</w:t>
      </w:r>
      <w:r w:rsidRPr="00636E8E">
        <w:rPr>
          <w:sz w:val="28"/>
          <w:szCs w:val="28"/>
        </w:rPr>
        <w:t xml:space="preserve"> у каждого ребенка карточки, на которых нарисованы прямоугольник, квадрат и треугольник, цвет и форма варьируются.</w:t>
      </w:r>
    </w:p>
    <w:p w:rsidR="00A96108" w:rsidRPr="00636E8E" w:rsidRDefault="00A96108" w:rsidP="00A96108">
      <w:pPr>
        <w:pStyle w:val="a3"/>
        <w:spacing w:before="0" w:beforeAutospacing="0" w:after="0" w:afterAutospacing="0" w:line="276" w:lineRule="auto"/>
        <w:ind w:firstLine="709"/>
        <w:jc w:val="both"/>
        <w:rPr>
          <w:sz w:val="28"/>
          <w:szCs w:val="28"/>
        </w:rPr>
      </w:pPr>
      <w:r w:rsidRPr="00636E8E">
        <w:rPr>
          <w:b/>
          <w:sz w:val="28"/>
          <w:szCs w:val="28"/>
        </w:rPr>
        <w:t>Содержание</w:t>
      </w:r>
      <w:r w:rsidRPr="00636E8E">
        <w:rPr>
          <w:sz w:val="28"/>
          <w:szCs w:val="28"/>
        </w:rPr>
        <w:t>.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A53C92" w:rsidRPr="00636E8E" w:rsidRDefault="00A53C92" w:rsidP="00A53C92">
      <w:pPr>
        <w:widowControl/>
        <w:autoSpaceDE/>
        <w:autoSpaceDN/>
        <w:adjustRightInd/>
        <w:spacing w:line="276" w:lineRule="auto"/>
        <w:ind w:firstLine="709"/>
        <w:jc w:val="center"/>
        <w:rPr>
          <w:b/>
          <w:sz w:val="28"/>
          <w:szCs w:val="28"/>
        </w:rPr>
      </w:pPr>
    </w:p>
    <w:p w:rsidR="00A96108" w:rsidRPr="00636E8E" w:rsidRDefault="00A96108" w:rsidP="00A96108">
      <w:pPr>
        <w:pStyle w:val="a3"/>
        <w:spacing w:before="0" w:beforeAutospacing="0" w:after="0" w:afterAutospacing="0" w:line="276" w:lineRule="auto"/>
        <w:ind w:firstLine="709"/>
        <w:jc w:val="center"/>
        <w:rPr>
          <w:b/>
          <w:sz w:val="28"/>
          <w:szCs w:val="28"/>
        </w:rPr>
      </w:pPr>
    </w:p>
    <w:p w:rsidR="00A96108" w:rsidRPr="00636E8E" w:rsidRDefault="00A96108" w:rsidP="00A96108">
      <w:pPr>
        <w:pStyle w:val="a3"/>
        <w:spacing w:before="0" w:beforeAutospacing="0" w:after="0" w:afterAutospacing="0" w:line="276" w:lineRule="auto"/>
        <w:ind w:firstLine="709"/>
        <w:jc w:val="center"/>
        <w:rPr>
          <w:b/>
          <w:sz w:val="28"/>
          <w:szCs w:val="28"/>
        </w:rPr>
      </w:pPr>
      <w:r w:rsidRPr="00636E8E">
        <w:rPr>
          <w:b/>
          <w:sz w:val="28"/>
          <w:szCs w:val="28"/>
        </w:rPr>
        <w:t>«Назови и сосчитай»</w:t>
      </w:r>
    </w:p>
    <w:p w:rsidR="00A96108" w:rsidRPr="00636E8E" w:rsidRDefault="00A96108" w:rsidP="00A96108">
      <w:pPr>
        <w:pStyle w:val="a3"/>
        <w:spacing w:before="0" w:beforeAutospacing="0" w:after="0" w:afterAutospacing="0" w:line="276" w:lineRule="auto"/>
        <w:ind w:firstLine="709"/>
        <w:jc w:val="both"/>
        <w:rPr>
          <w:sz w:val="28"/>
          <w:szCs w:val="28"/>
        </w:rPr>
      </w:pPr>
      <w:r w:rsidRPr="00636E8E">
        <w:rPr>
          <w:b/>
          <w:sz w:val="28"/>
          <w:szCs w:val="28"/>
        </w:rPr>
        <w:t>Цель:</w:t>
      </w:r>
      <w:r w:rsidRPr="00636E8E">
        <w:rPr>
          <w:sz w:val="28"/>
          <w:szCs w:val="28"/>
        </w:rPr>
        <w:t xml:space="preserve"> учить детей считать звуки, называя итоговое число. </w:t>
      </w:r>
    </w:p>
    <w:p w:rsidR="00A96108" w:rsidRPr="00636E8E" w:rsidRDefault="00A96108" w:rsidP="00A96108">
      <w:pPr>
        <w:pStyle w:val="a3"/>
        <w:spacing w:before="0" w:beforeAutospacing="0" w:after="0" w:afterAutospacing="0" w:line="276" w:lineRule="auto"/>
        <w:ind w:firstLine="709"/>
        <w:jc w:val="both"/>
        <w:rPr>
          <w:sz w:val="28"/>
          <w:szCs w:val="28"/>
        </w:rPr>
      </w:pPr>
      <w:r w:rsidRPr="00636E8E">
        <w:rPr>
          <w:b/>
          <w:sz w:val="28"/>
          <w:szCs w:val="28"/>
        </w:rPr>
        <w:t xml:space="preserve">Содержание. </w:t>
      </w:r>
      <w:r w:rsidRPr="00636E8E">
        <w:rPr>
          <w:sz w:val="28"/>
          <w:szCs w:val="28"/>
        </w:rPr>
        <w:t>Занятие лучше начать со счета игрушек, вызвав к столу 2-3 детей, после этого сказать, что дети хорошо умеют считать игрушки, веши, а сегодня они научатся считать звуки. В.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A96108" w:rsidRPr="00636E8E" w:rsidRDefault="00A96108" w:rsidP="00A96108">
      <w:pPr>
        <w:widowControl/>
        <w:autoSpaceDE/>
        <w:autoSpaceDN/>
        <w:adjustRightInd/>
        <w:spacing w:line="276" w:lineRule="auto"/>
        <w:ind w:firstLine="709"/>
        <w:jc w:val="center"/>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«Назови свой автобус»</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различении круга, квадрата, прямоугольника, треугольника, находить одинаковые по форме фигуры, отличающиеся цветом и размером, </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ставит на некотором расстоянии друг от друга 4 стула, к которым прикреплены модели треугольника, прямоугольника и т. д. (марки автобусов). Дети садятся в автобусы (становится в 3 колонны за стульями Педагог-кондуктор раздает им билеты.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«Хватит ли?»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детей видеть равенство и неравенство групп предметов разного размера, подвести к понятию, что число не зависит от размера.</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к крупным. Выявив равенство ж неравенство числа игрушек в группе, они добавляют недостающий предмет или убирают лишний.</w:t>
      </w:r>
    </w:p>
    <w:p w:rsidR="00A96108" w:rsidRPr="00636E8E" w:rsidRDefault="00A96108" w:rsidP="00A96108">
      <w:pPr>
        <w:widowControl/>
        <w:autoSpaceDE/>
        <w:autoSpaceDN/>
        <w:adjustRightInd/>
        <w:spacing w:line="276" w:lineRule="auto"/>
        <w:ind w:firstLine="709"/>
        <w:jc w:val="both"/>
        <w:rPr>
          <w:sz w:val="28"/>
          <w:szCs w:val="28"/>
        </w:rPr>
      </w:pPr>
    </w:p>
    <w:p w:rsidR="00A96108" w:rsidRPr="00636E8E" w:rsidRDefault="00A96108" w:rsidP="00A96108">
      <w:pPr>
        <w:widowControl/>
        <w:autoSpaceDE/>
        <w:autoSpaceDN/>
        <w:adjustRightInd/>
        <w:spacing w:line="276" w:lineRule="auto"/>
        <w:ind w:firstLine="709"/>
        <w:jc w:val="center"/>
        <w:rPr>
          <w:sz w:val="28"/>
          <w:szCs w:val="28"/>
        </w:rPr>
      </w:pPr>
      <w:r w:rsidRPr="00636E8E">
        <w:rPr>
          <w:b/>
          <w:sz w:val="28"/>
          <w:szCs w:val="28"/>
        </w:rPr>
        <w:t>«Собери фигуру»</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вести счет предметов, образующих какую-либо фигуру.</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«На птицефабрике»</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детей в счете в пределах, показать независимость числа предметов от площади, которую они занимают. </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В.: «Сегодня мы пойдем на экскурсию - на птицефабрику. Здесь живут куры и цыплята. На верхней жердочке сидят куры, их 6, на нижней - 5 цыплят.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«Расскажи про свой узор»</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овладевать пространственными представлениями: слева, справа, вверху, внизу.</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«Вчера, сегодня, завтра»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в игровой форме упражнять в активном различении временных понятий «вчера», «сегодня», «завтра».</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w:t>
      </w:r>
      <w:r w:rsidRPr="00636E8E">
        <w:rPr>
          <w:sz w:val="28"/>
          <w:szCs w:val="28"/>
        </w:rPr>
        <w:lastRenderedPageBreak/>
        <w:t>вчера!» Дети бегут к домику под названием «вчера». Затем возвращаются в круг, игра продолжается.</w:t>
      </w:r>
    </w:p>
    <w:p w:rsidR="003E1744" w:rsidRPr="00636E8E" w:rsidRDefault="003E1744" w:rsidP="003E1744">
      <w:pPr>
        <w:widowControl/>
        <w:autoSpaceDE/>
        <w:autoSpaceDN/>
        <w:adjustRightInd/>
        <w:spacing w:line="276" w:lineRule="auto"/>
        <w:ind w:firstLine="709"/>
        <w:jc w:val="both"/>
        <w:rPr>
          <w:sz w:val="28"/>
          <w:szCs w:val="28"/>
        </w:rPr>
      </w:pPr>
    </w:p>
    <w:p w:rsidR="003E1744" w:rsidRPr="00636E8E" w:rsidRDefault="003E1744" w:rsidP="003E1744">
      <w:pPr>
        <w:widowControl/>
        <w:autoSpaceDE/>
        <w:autoSpaceDN/>
        <w:adjustRightInd/>
        <w:spacing w:line="276" w:lineRule="auto"/>
        <w:ind w:firstLine="709"/>
        <w:jc w:val="center"/>
        <w:rPr>
          <w:b/>
          <w:sz w:val="28"/>
          <w:szCs w:val="28"/>
        </w:rPr>
      </w:pPr>
      <w:r w:rsidRPr="00636E8E">
        <w:rPr>
          <w:b/>
          <w:sz w:val="28"/>
          <w:szCs w:val="28"/>
        </w:rPr>
        <w:t>«Когда это бывает?»</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ab/>
      </w:r>
      <w:r w:rsidRPr="00636E8E">
        <w:rPr>
          <w:b/>
          <w:sz w:val="28"/>
          <w:szCs w:val="28"/>
        </w:rPr>
        <w:t>Цели:</w:t>
      </w:r>
      <w:r w:rsidRPr="00636E8E">
        <w:rPr>
          <w:sz w:val="28"/>
          <w:szCs w:val="28"/>
        </w:rPr>
        <w:t xml:space="preserve"> закрепить знание детей о частях суток,  развивать речь, память.</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ab/>
      </w:r>
      <w:r w:rsidRPr="00636E8E">
        <w:rPr>
          <w:b/>
          <w:sz w:val="28"/>
          <w:szCs w:val="28"/>
        </w:rPr>
        <w:t>Ход игры:</w:t>
      </w:r>
      <w:r w:rsidRPr="00636E8E">
        <w:rPr>
          <w:sz w:val="28"/>
          <w:szCs w:val="28"/>
        </w:rPr>
        <w:t xml:space="preserve">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3E1744" w:rsidRPr="00636E8E" w:rsidRDefault="003E1744" w:rsidP="003E1744">
      <w:pPr>
        <w:widowControl/>
        <w:autoSpaceDE/>
        <w:autoSpaceDN/>
        <w:adjustRightInd/>
        <w:spacing w:line="276" w:lineRule="auto"/>
        <w:ind w:firstLine="709"/>
        <w:jc w:val="both"/>
        <w:rPr>
          <w:sz w:val="28"/>
          <w:szCs w:val="28"/>
        </w:rPr>
      </w:pPr>
    </w:p>
    <w:p w:rsidR="003E1744" w:rsidRPr="00636E8E" w:rsidRDefault="003E1744" w:rsidP="003E1744">
      <w:pPr>
        <w:widowControl/>
        <w:autoSpaceDE/>
        <w:autoSpaceDN/>
        <w:adjustRightInd/>
        <w:spacing w:line="276" w:lineRule="auto"/>
        <w:ind w:firstLine="709"/>
        <w:jc w:val="center"/>
        <w:rPr>
          <w:b/>
          <w:sz w:val="28"/>
          <w:szCs w:val="28"/>
        </w:rPr>
      </w:pPr>
      <w:r w:rsidRPr="00636E8E">
        <w:rPr>
          <w:b/>
          <w:sz w:val="28"/>
          <w:szCs w:val="28"/>
        </w:rPr>
        <w:t>«А что потом?»</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ab/>
      </w:r>
      <w:r w:rsidRPr="00636E8E">
        <w:rPr>
          <w:b/>
          <w:sz w:val="28"/>
          <w:szCs w:val="28"/>
        </w:rPr>
        <w:t>Цели:</w:t>
      </w:r>
      <w:r w:rsidRPr="00636E8E">
        <w:rPr>
          <w:sz w:val="28"/>
          <w:szCs w:val="28"/>
        </w:rPr>
        <w:t xml:space="preserve"> закрепить знание детей о частях суток, о деятельности детей в разное время суток; развивать речь, память.</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ab/>
      </w:r>
      <w:r w:rsidRPr="00636E8E">
        <w:rPr>
          <w:b/>
          <w:sz w:val="28"/>
          <w:szCs w:val="28"/>
        </w:rPr>
        <w:t>Ход игры:</w:t>
      </w:r>
      <w:r w:rsidRPr="00636E8E">
        <w:rPr>
          <w:sz w:val="28"/>
          <w:szCs w:val="28"/>
        </w:rPr>
        <w:t xml:space="preserve">  Дети садятся полукругом. Воспитатель объясняет правила игры:</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Можно ввести игровой такой момент: воспитатель поет песенку «камешек у меня. Кому дать? Кому дать? Тот и будет отвечать».</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ab/>
        <w:t>Игра продолжается, пока дети не назовут последнее — уход домой.</w:t>
      </w:r>
    </w:p>
    <w:p w:rsidR="003E1744" w:rsidRPr="00636E8E" w:rsidRDefault="003E1744" w:rsidP="001B7CED">
      <w:pPr>
        <w:widowControl/>
        <w:autoSpaceDE/>
        <w:autoSpaceDN/>
        <w:adjustRightInd/>
        <w:spacing w:line="276" w:lineRule="auto"/>
        <w:ind w:firstLine="709"/>
        <w:jc w:val="both"/>
        <w:rPr>
          <w:sz w:val="28"/>
          <w:szCs w:val="28"/>
        </w:rPr>
      </w:pPr>
      <w:r w:rsidRPr="00636E8E">
        <w:rPr>
          <w:sz w:val="28"/>
          <w:szCs w:val="28"/>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3E1744" w:rsidRPr="00636E8E" w:rsidRDefault="003E1744" w:rsidP="003E1744">
      <w:pPr>
        <w:widowControl/>
        <w:autoSpaceDE/>
        <w:autoSpaceDN/>
        <w:adjustRightInd/>
        <w:spacing w:line="276" w:lineRule="auto"/>
        <w:ind w:firstLine="709"/>
        <w:jc w:val="center"/>
        <w:rPr>
          <w:sz w:val="28"/>
          <w:szCs w:val="28"/>
        </w:rPr>
      </w:pPr>
      <w:r w:rsidRPr="00636E8E">
        <w:rPr>
          <w:sz w:val="28"/>
          <w:szCs w:val="28"/>
        </w:rPr>
        <w:t>«</w:t>
      </w:r>
      <w:r w:rsidRPr="00636E8E">
        <w:rPr>
          <w:b/>
          <w:sz w:val="28"/>
          <w:szCs w:val="28"/>
        </w:rPr>
        <w:t>Когда ты это делаешь?»</w:t>
      </w:r>
    </w:p>
    <w:p w:rsidR="003E1744" w:rsidRPr="00636E8E" w:rsidRDefault="003E1744" w:rsidP="003E1744">
      <w:pPr>
        <w:widowControl/>
        <w:autoSpaceDE/>
        <w:autoSpaceDN/>
        <w:adjustRightInd/>
        <w:spacing w:line="276" w:lineRule="auto"/>
        <w:ind w:firstLine="709"/>
        <w:jc w:val="both"/>
        <w:rPr>
          <w:sz w:val="28"/>
          <w:szCs w:val="28"/>
        </w:rPr>
      </w:pPr>
      <w:r w:rsidRPr="00636E8E">
        <w:rPr>
          <w:sz w:val="28"/>
          <w:szCs w:val="28"/>
        </w:rPr>
        <w:tab/>
        <w:t>Цель: закрепить культурно-гигиенические навыки и знание частей суток, развивать внимание, память, речь.</w:t>
      </w:r>
    </w:p>
    <w:p w:rsidR="00A96108" w:rsidRPr="00636E8E" w:rsidRDefault="003E1744" w:rsidP="00A53C92">
      <w:pPr>
        <w:widowControl/>
        <w:autoSpaceDE/>
        <w:autoSpaceDN/>
        <w:adjustRightInd/>
        <w:spacing w:line="276" w:lineRule="auto"/>
        <w:ind w:firstLine="709"/>
        <w:jc w:val="both"/>
        <w:rPr>
          <w:sz w:val="28"/>
          <w:szCs w:val="28"/>
        </w:rPr>
      </w:pPr>
      <w:r w:rsidRPr="00636E8E">
        <w:rPr>
          <w:sz w:val="28"/>
          <w:szCs w:val="28"/>
        </w:rPr>
        <w:tab/>
        <w:t>Ход игры: Воспитатель называет одного ребенка. Потом изображает какое — нибудь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«Посчитай птичек»</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показать образование чисел 6 и 7, научить детей вести счет в пределах 7.</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 xml:space="preserve">Педагог выставляет на наборном полотне в один ряд 2 группы картинок(снегирей и синичек(на некотором расстоянии одну от другой и спрашивает: </w:t>
      </w:r>
      <w:r w:rsidRPr="00636E8E">
        <w:rPr>
          <w:sz w:val="28"/>
          <w:szCs w:val="28"/>
        </w:rPr>
        <w:lastRenderedPageBreak/>
        <w:t>«Как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«Встань на место»</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 детей в нахождении местоположения: впереди, сзади, слева, справа, перед, за.</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«Где фигура»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фланелеграфу,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A96108" w:rsidRPr="00636E8E" w:rsidRDefault="00A96108" w:rsidP="00A96108">
      <w:pPr>
        <w:widowControl/>
        <w:autoSpaceDE/>
        <w:autoSpaceDN/>
        <w:adjustRightInd/>
        <w:spacing w:line="276" w:lineRule="auto"/>
        <w:ind w:firstLine="709"/>
        <w:jc w:val="center"/>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«Палочки в ряд»</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закрепить умение строить последовательный ряд по величине.</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 xml:space="preserve">В.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задание, верно, нужно каждый раз брать самую длинную палочку из всех, которые не уложены в ряд» - поясняет В. </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«Части суток»</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детей в различении частей суток.</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lastRenderedPageBreak/>
        <w:t>Материал:</w:t>
      </w:r>
      <w:r w:rsidRPr="00636E8E">
        <w:rPr>
          <w:sz w:val="28"/>
          <w:szCs w:val="28"/>
        </w:rPr>
        <w:t xml:space="preserve"> картинки: утро, день, вечер, ночь.</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 xml:space="preserve">Содержание. </w:t>
      </w:r>
      <w:r w:rsidRPr="00636E8E">
        <w:rPr>
          <w:sz w:val="28"/>
          <w:szCs w:val="28"/>
        </w:rPr>
        <w:t xml:space="preserve">В. чертит на полу 4 больших домика, каждый из которых соответствует одной части суток.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 </w:t>
      </w:r>
    </w:p>
    <w:p w:rsidR="00A96108" w:rsidRPr="00636E8E" w:rsidRDefault="00A96108" w:rsidP="00A96108">
      <w:pPr>
        <w:widowControl/>
        <w:autoSpaceDE/>
        <w:autoSpaceDN/>
        <w:adjustRightInd/>
        <w:spacing w:line="276" w:lineRule="auto"/>
        <w:ind w:firstLine="709"/>
        <w:jc w:val="both"/>
        <w:rPr>
          <w:sz w:val="28"/>
          <w:szCs w:val="28"/>
        </w:rPr>
        <w:sectPr w:rsidR="00A96108" w:rsidRPr="00636E8E" w:rsidSect="00DD7C3F">
          <w:pgSz w:w="11906" w:h="16838"/>
          <w:pgMar w:top="567" w:right="567" w:bottom="851" w:left="567" w:header="709" w:footer="709" w:gutter="0"/>
          <w:cols w:space="708"/>
          <w:docGrid w:linePitch="360"/>
        </w:sectPr>
      </w:pP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lastRenderedPageBreak/>
        <w:t xml:space="preserve">  1.Утром мы во двор идем, </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Листья сыплются дождем, </w:t>
      </w:r>
      <w:r w:rsidRPr="00636E8E">
        <w:rPr>
          <w:sz w:val="28"/>
          <w:szCs w:val="28"/>
        </w:rPr>
        <w:tab/>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Под ногами шелестят, </w:t>
      </w:r>
      <w:r w:rsidRPr="00636E8E">
        <w:rPr>
          <w:sz w:val="28"/>
          <w:szCs w:val="28"/>
        </w:rPr>
        <w:tab/>
      </w:r>
      <w:r w:rsidRPr="00636E8E">
        <w:rPr>
          <w:sz w:val="28"/>
          <w:szCs w:val="28"/>
        </w:rPr>
        <w:tab/>
      </w:r>
    </w:p>
    <w:p w:rsidR="00A96108" w:rsidRPr="00636E8E" w:rsidRDefault="00A96108" w:rsidP="00A96108">
      <w:pPr>
        <w:widowControl/>
        <w:autoSpaceDE/>
        <w:autoSpaceDN/>
        <w:adjustRightInd/>
        <w:spacing w:line="276" w:lineRule="auto"/>
        <w:ind w:firstLine="709"/>
        <w:rPr>
          <w:sz w:val="28"/>
          <w:szCs w:val="28"/>
        </w:rPr>
      </w:pPr>
      <w:r w:rsidRPr="00636E8E">
        <w:rPr>
          <w:sz w:val="28"/>
          <w:szCs w:val="28"/>
        </w:rPr>
        <w:t xml:space="preserve">      И летят, летят, летят…                                         </w:t>
      </w:r>
      <w:r w:rsidRPr="00636E8E">
        <w:rPr>
          <w:sz w:val="28"/>
          <w:szCs w:val="28"/>
        </w:rPr>
        <w:tab/>
      </w:r>
      <w:r w:rsidRPr="00636E8E">
        <w:rPr>
          <w:sz w:val="28"/>
          <w:szCs w:val="28"/>
        </w:rPr>
        <w:tab/>
      </w:r>
      <w:r w:rsidRPr="00636E8E">
        <w:rPr>
          <w:sz w:val="28"/>
          <w:szCs w:val="28"/>
        </w:rPr>
        <w:tab/>
      </w:r>
      <w:r w:rsidRPr="00636E8E">
        <w:rPr>
          <w:sz w:val="28"/>
          <w:szCs w:val="28"/>
        </w:rPr>
        <w:tab/>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2.Случится в солнечный денек </w:t>
      </w:r>
      <w:r w:rsidRPr="00636E8E">
        <w:rPr>
          <w:sz w:val="28"/>
          <w:szCs w:val="28"/>
        </w:rPr>
        <w:tab/>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Ты в лес уйдешь поглуше</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Присядь попробуй на пенек</w:t>
      </w:r>
      <w:r w:rsidRPr="00636E8E">
        <w:rPr>
          <w:sz w:val="28"/>
          <w:szCs w:val="28"/>
        </w:rPr>
        <w:tab/>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Не торопись… Послушай…                           </w:t>
      </w:r>
    </w:p>
    <w:p w:rsidR="00A96108" w:rsidRPr="00636E8E" w:rsidRDefault="00A96108" w:rsidP="00A96108">
      <w:pPr>
        <w:widowControl/>
        <w:autoSpaceDE/>
        <w:autoSpaceDN/>
        <w:adjustRightInd/>
        <w:spacing w:line="276" w:lineRule="auto"/>
        <w:ind w:firstLine="709"/>
        <w:jc w:val="both"/>
        <w:rPr>
          <w:sz w:val="28"/>
          <w:szCs w:val="28"/>
        </w:rPr>
      </w:pP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3.Вот уж вечер.                                                      </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Роса. </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Блестит на крапиве.</w:t>
      </w:r>
      <w:r w:rsidRPr="00636E8E">
        <w:rPr>
          <w:sz w:val="28"/>
          <w:szCs w:val="28"/>
        </w:rPr>
        <w:tab/>
      </w:r>
      <w:r w:rsidRPr="00636E8E">
        <w:rPr>
          <w:sz w:val="28"/>
          <w:szCs w:val="28"/>
        </w:rPr>
        <w:tab/>
      </w:r>
      <w:r w:rsidRPr="00636E8E">
        <w:rPr>
          <w:sz w:val="28"/>
          <w:szCs w:val="28"/>
        </w:rPr>
        <w:tab/>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Я стою на дороге,</w:t>
      </w:r>
      <w:r w:rsidRPr="00636E8E">
        <w:rPr>
          <w:sz w:val="28"/>
          <w:szCs w:val="28"/>
        </w:rPr>
        <w:tab/>
      </w:r>
      <w:r w:rsidRPr="00636E8E">
        <w:rPr>
          <w:sz w:val="28"/>
          <w:szCs w:val="28"/>
        </w:rPr>
        <w:tab/>
      </w:r>
    </w:p>
    <w:p w:rsidR="00A96108" w:rsidRPr="00636E8E" w:rsidRDefault="00A96108" w:rsidP="00A96108">
      <w:pPr>
        <w:widowControl/>
        <w:autoSpaceDE/>
        <w:autoSpaceDN/>
        <w:adjustRightInd/>
        <w:spacing w:line="276" w:lineRule="auto"/>
        <w:ind w:firstLine="709"/>
        <w:rPr>
          <w:sz w:val="28"/>
          <w:szCs w:val="28"/>
        </w:rPr>
      </w:pPr>
      <w:r w:rsidRPr="00636E8E">
        <w:rPr>
          <w:sz w:val="28"/>
          <w:szCs w:val="28"/>
        </w:rPr>
        <w:t xml:space="preserve">    Прислонившись к иве…                                                </w:t>
      </w:r>
      <w:r w:rsidRPr="00636E8E">
        <w:rPr>
          <w:sz w:val="28"/>
          <w:szCs w:val="28"/>
        </w:rPr>
        <w:tab/>
      </w:r>
      <w:r w:rsidRPr="00636E8E">
        <w:rPr>
          <w:sz w:val="28"/>
          <w:szCs w:val="28"/>
        </w:rPr>
        <w:tab/>
      </w:r>
      <w:r w:rsidRPr="00636E8E">
        <w:rPr>
          <w:sz w:val="28"/>
          <w:szCs w:val="28"/>
        </w:rPr>
        <w:tab/>
      </w:r>
      <w:r w:rsidRPr="00636E8E">
        <w:rPr>
          <w:sz w:val="28"/>
          <w:szCs w:val="28"/>
        </w:rPr>
        <w:tab/>
      </w:r>
    </w:p>
    <w:p w:rsidR="00A96108" w:rsidRPr="00636E8E" w:rsidRDefault="00A96108" w:rsidP="00A96108">
      <w:pPr>
        <w:widowControl/>
        <w:autoSpaceDE/>
        <w:autoSpaceDN/>
        <w:adjustRightInd/>
        <w:spacing w:line="276" w:lineRule="auto"/>
        <w:ind w:firstLine="709"/>
        <w:rPr>
          <w:sz w:val="28"/>
          <w:szCs w:val="28"/>
        </w:rPr>
      </w:pPr>
      <w:r w:rsidRPr="00636E8E">
        <w:rPr>
          <w:sz w:val="28"/>
          <w:szCs w:val="28"/>
        </w:rPr>
        <w:t xml:space="preserve">4.Плакали ночью желтые клены:                                                     </w:t>
      </w:r>
    </w:p>
    <w:p w:rsidR="00A96108" w:rsidRPr="00636E8E" w:rsidRDefault="00A96108" w:rsidP="00A96108">
      <w:pPr>
        <w:widowControl/>
        <w:autoSpaceDE/>
        <w:autoSpaceDN/>
        <w:adjustRightInd/>
        <w:spacing w:line="276" w:lineRule="auto"/>
        <w:ind w:firstLine="709"/>
        <w:rPr>
          <w:sz w:val="28"/>
          <w:szCs w:val="28"/>
        </w:rPr>
      </w:pPr>
      <w:r w:rsidRPr="00636E8E">
        <w:rPr>
          <w:sz w:val="28"/>
          <w:szCs w:val="28"/>
        </w:rPr>
        <w:t xml:space="preserve">    Вспомнили клены,                                  </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               Как были зелены…</w:t>
      </w:r>
    </w:p>
    <w:p w:rsidR="00A96108" w:rsidRPr="00636E8E" w:rsidRDefault="00A96108" w:rsidP="00A96108">
      <w:pPr>
        <w:widowControl/>
        <w:autoSpaceDE/>
        <w:autoSpaceDN/>
        <w:adjustRightInd/>
        <w:spacing w:line="276" w:lineRule="auto"/>
        <w:ind w:firstLine="709"/>
        <w:jc w:val="center"/>
        <w:rPr>
          <w:b/>
          <w:sz w:val="28"/>
          <w:szCs w:val="28"/>
        </w:rPr>
        <w:sectPr w:rsidR="00A96108" w:rsidRPr="00636E8E" w:rsidSect="000B7A61">
          <w:type w:val="continuous"/>
          <w:pgSz w:w="11906" w:h="16838"/>
          <w:pgMar w:top="567" w:right="567" w:bottom="851" w:left="851" w:header="709" w:footer="709" w:gutter="0"/>
          <w:cols w:num="2" w:space="708"/>
          <w:docGrid w:linePitch="360"/>
        </w:sect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lastRenderedPageBreak/>
        <w:t>«Кто быстрее найдет»</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соотнесении предметов по форме с геометрическими образцами и в обобщении предметов по форме.</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Детям предлагают сесть за столы. Одного ребенка просят назвать фигуры стоящие на подставке. В.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предмет и описывают его форму. В. задает вопросы: «Как ты догадался, что зеркало круглое? Овальное?» и т. д.</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 заключение  В. задает вопросы: Что стоит рядом с кругом? (квадратом и пр.). Сколько всего предметов? Какой формы эти предметы? Чем все они похожи? Сколько их?</w:t>
      </w:r>
    </w:p>
    <w:p w:rsidR="00A96108" w:rsidRPr="00636E8E" w:rsidRDefault="00A96108" w:rsidP="00A96108">
      <w:pPr>
        <w:widowControl/>
        <w:autoSpaceDE/>
        <w:autoSpaceDN/>
        <w:adjustRightInd/>
        <w:spacing w:line="276" w:lineRule="auto"/>
        <w:ind w:firstLine="709"/>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«Прогулка в сад»</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познакомить детей с образованием числа 8 и считать до 8.</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Наборное полотно, цветные изображения 8 больших, 8 маленьких яблок картинки, на которых нарисовано 6 и 5, 4 и 4 предмета.</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 xml:space="preserve">На наборном полотне в один ряд на некотором расстоянии друг от друга размещаются цветные изображения 6 больших яблок,  7 маленьких яблок. В. задает вопросы: «Что можно сказать о величине яблок? Каких яблок больше (меньше)? Как проверить?» Один ребенок считает большие. Другой маленькие яблоки. Что </w:t>
      </w:r>
      <w:r w:rsidRPr="00636E8E">
        <w:rPr>
          <w:sz w:val="28"/>
          <w:szCs w:val="28"/>
        </w:rPr>
        <w:lastRenderedPageBreak/>
        <w:t>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какое меньше. В. уточняет ответы детей: «Правильно, теперь хорошо видно, что 7 больше чем 6. Где 7 яблок, 1 лишнее. Маленьких яблок больше (показывает 1 лишнее яблоко), а там, где 6, 1 яблока не хватает. Значит 6 меньше 7, а 7 больше 6.</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Демонстрируют оба способа установления равенства, количество яблок доводят до 7. В. подчеркивает, что яблоки разного размера, но стало их поровну. - По 7. Далее педагог показывает детям способ образования числа 8, используя те же приемы, что и при образовании числа 6 и 7.</w:t>
      </w:r>
    </w:p>
    <w:p w:rsidR="00A96108" w:rsidRPr="00636E8E" w:rsidRDefault="00A96108" w:rsidP="00A96108">
      <w:pPr>
        <w:widowControl/>
        <w:autoSpaceDE/>
        <w:autoSpaceDN/>
        <w:adjustRightInd/>
        <w:spacing w:line="276" w:lineRule="auto"/>
        <w:ind w:firstLine="709"/>
        <w:jc w:val="center"/>
        <w:rPr>
          <w:b/>
          <w:sz w:val="28"/>
          <w:szCs w:val="28"/>
        </w:rPr>
      </w:pPr>
    </w:p>
    <w:p w:rsidR="00A96108" w:rsidRPr="00636E8E" w:rsidRDefault="00A96108" w:rsidP="00A96108">
      <w:pPr>
        <w:widowControl/>
        <w:autoSpaceDE/>
        <w:autoSpaceDN/>
        <w:adjustRightInd/>
        <w:spacing w:line="276" w:lineRule="auto"/>
        <w:ind w:firstLine="709"/>
        <w:jc w:val="center"/>
        <w:rPr>
          <w:sz w:val="28"/>
          <w:szCs w:val="28"/>
        </w:rPr>
      </w:pPr>
      <w:r w:rsidRPr="00636E8E">
        <w:rPr>
          <w:b/>
          <w:sz w:val="28"/>
          <w:szCs w:val="28"/>
        </w:rPr>
        <w:t>«Сделай столько же движений»</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воспроизведении определенного количества движений.</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«Матрешки»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порядковом счете» развивать внимание, память.</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Цветные косынки (красны, желтая, зеленая: синяя и т. д. , от 6 до 10 штук. </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«Сложи дощечки»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умении строить последовательный ряд по ширине, упорядочивать ряд в 2-х направлениях: по убыванию и возрастанию.</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10 дощечек разной ширины от 1 до 10 см. Можно использовать картонки.</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 xml:space="preserve">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Обе подгруппы детей должны выстроить дощечки в ряд (одна по убывающей ширине, другая по возрастающей). По очереди один ребенок подходит к столу и ставит в ряд 1 дощечку. При выполнении задания исключаются пробы и </w:t>
      </w:r>
      <w:r w:rsidRPr="00636E8E">
        <w:rPr>
          <w:sz w:val="28"/>
          <w:szCs w:val="28"/>
        </w:rPr>
        <w:lastRenderedPageBreak/>
        <w:t>перемещения. Затем дети сравнивают. Определяют, какая подгруппа справилась с заданием правильно.</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«Какое число рядом»</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 xml:space="preserve">Цель: </w:t>
      </w:r>
      <w:r w:rsidRPr="00636E8E">
        <w:rPr>
          <w:sz w:val="28"/>
          <w:szCs w:val="28"/>
        </w:rPr>
        <w:t>упражнять в определении последующего и предыдущего числа к названному .</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Мяч.</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«День и ночь»</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закреплять знания детей о частях суток.</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Вариант №2. Перед подачей сигнала В.  предлагает детям повторить за ним разнообразные физические упражнения, затем неожиданно подает сигнал.</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Вариант № 3.Ведущий  - один из детей. Он подбрасывает картонный круг, одна сторона которого окрашена в черный цвет, другая - в белый. И, в зависимости от того, какой стороной он упадет, командует: «День!», «Ночь!».</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«Угадай»</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закрепить навыки счета в пределах (…).</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центре круге сидит зайка. В. говорит, что зайка хочет поиграть. Он задумал число. Если к этому числу добавить 1, то получится число ( ). Какое число, задумал зайка?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Далее зайка дает такие задания: «Положить в квадрат число меньше (…) на 1. В кругу - число больше (…) на 1 . и т. д.</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«Незаконченные картинки»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знакомить детей с разновидностями геометрических фигур округлых форм.</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На каждого ребенка листок бумаги с незавершенными изображениями (1-10 предметов). Для их завершения необходимо подобрать круглые иди овальные элементы. (1-10) бумажных кругов и овалов соответствующих размеров и пропорций. Клей, кисть, тряпочка.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предлагает детям узнать, что изображено на картинках. Когда все вместе это выяснить, предлагает подобрать фигуры, недостающие в рисунках и наклеить их. Перед наклеиванием проверяет правильность подбора фигур. Законченные работы выставляются, дети сами находить друг у друга ошибки.</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lastRenderedPageBreak/>
        <w:t>«Про вчерашний день»</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показать детям, как необходимо беречь время.</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Жил-был мальчик по имени Сережа. На столе у него стояли часы-будильник,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время, упустишь - не догонишь». Молчаливый календарь свысока посматривал на часы-будильники, ведь он показывал не часы и минуты, а дни. Но однажды - и календарь не выдержал и заговорил:</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-Эх, Сережа, Сережа! Уже втрое ноября, воскресенье, уже подходят к концу эти сутки, а ты еще уроки не сделал. …</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-Целые сутки потерял, - говорит календарь, целый день.</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-Не беда. Что потеряно, то найти можно, - отвечает Сережа.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-А вот пойди, поищи вчерашний день, посмотрим, найдешь ты его или нет.</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-И попробую, - ответил Сережа.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не обращают внимание рабочие, спешат дом построить для других людей. Закинул Сережа голову и как закричит:</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-Дяденьки,  видать ли вам сверху, куда вчерашний день ушел?</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-Вчерашний день? - спрашивают строители. - А зачем тебе вчерашний день?</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-Уроки сделать не успел. - Ответил Сережа.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-Плохо твое дело, - говорят строители. Мы вчерашний день еще вчера обогнали, а завтрашний сегодня обгоняем.</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«Вот чудеса„ - думает Сережа. - Как можно завтрашний день обогнать, если он еще не пришел?» И вдруг видит - мама идет.</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-Мама, где бы мне вчерашний день найти? Понимаешь, я его как-то нечаянно потерял.  Только ты не беспокойся, мамочка, я его обязательно найду.</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-Вряд ли ты его найдешь, - ответила мама.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Вчерашнего дня уже нет, а есть от него только след в делах человека.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И вдруг прямо на земле развернулся ковер с красными цветами.</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-Вот наш вчерашний день, - говорит мама.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lastRenderedPageBreak/>
        <w:t xml:space="preserve">Этот ковер мы вчера на фабрике соткали. </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Далее В. проводит беседу о том, почему Сережа потерял вчерашний день, и как нужно беречь время.</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«Машины»</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закрепить знания детей и последовательности чисел в пределах 10.</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Рули трех цветов (красный, желтый, синий) по количеству детей, на рулях номера машин -изображение числа кружков 1-10. Три круга того же цвета - для стоянок машин.</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На стоянку!»- все «едут» в свой гараж, т. е. дети с красными рулями, едут в гараж, обозначенный красным кругом, и т. д. Машины выстраиваются в колонну по порядку номеров. Начиная с первого, В.  проверяет порядок номеров, игра продолжается.</w:t>
      </w:r>
    </w:p>
    <w:p w:rsidR="00A96108" w:rsidRPr="00636E8E" w:rsidRDefault="00A96108" w:rsidP="00A96108">
      <w:pPr>
        <w:widowControl/>
        <w:autoSpaceDE/>
        <w:autoSpaceDN/>
        <w:adjustRightInd/>
        <w:spacing w:line="276" w:lineRule="auto"/>
        <w:ind w:firstLine="709"/>
        <w:jc w:val="center"/>
        <w:rPr>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sz w:val="28"/>
          <w:szCs w:val="28"/>
        </w:rPr>
        <w:t>«</w:t>
      </w:r>
      <w:r w:rsidRPr="00636E8E">
        <w:rPr>
          <w:b/>
          <w:sz w:val="28"/>
          <w:szCs w:val="28"/>
        </w:rPr>
        <w:t>Чиним одеяло»</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продолжать знакомить с геометрическими фигурами. Составление геометрических фигур из данных деталей.</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С помощью фигур закрыть белые «отверстия». Игру можно построить в виде рассказа.  «Жил-был Буратино, у которого на кровати лежало красивое краснее одеяло. Однажды Буратино ушел в театр Карабаса-Барабаса, а крыса Шушера в это время прогрызла в одеяле дыры. Сосчитай, сколько дыр прогрызла крыса? Теперь возьмите фигуры и помогите Буратино починить одеяло».</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«Живые числа»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счете (прямом и обратном) в пределах 10.</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Карточки с нарисованными на них кружками от 1 до 10.</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Дети получают карточки. Выбирается водящий. Дети ходят по комнате. По сигналу водящего: «Числа! Встаньте по порядку!»- они строятся в шеренгу, называя свое число. (Один, два, три и т. д.).</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Дети меняются карточками. И игра продолжается. </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Вариант игры</w:t>
      </w:r>
      <w:r w:rsidRPr="00636E8E">
        <w:rPr>
          <w:sz w:val="28"/>
          <w:szCs w:val="28"/>
        </w:rPr>
        <w:t>. «Числа» строятся в обратном порядке от 10 до 1, пересчитываются по порядку.</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«Сосчитай и назови»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счете на слух.</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ударит молоточек»). Извлекают (2-10) звуков. Всего дают 2-3 гадания. Далее В. объясняет новое задание: «Теперь считать звуки будем с закрытыми глазами. Когда сосчитаете звуки, откройте глаза, молча отсчитайте столько же игрушек и поставьте их в ряд». В. отстукивает от 2 до 10 раз. Дети выполняют задание. Отвечают на вопрос: «Сколько игрушек вы поставили и почему?»</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«Новогодние елочки»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детей пользоваться меркой для определения высоты (одного из параметров высоты).</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5 наборов: в каждом наборе 5 елочек высотой 5, 10, 15, 20, 25 см. (елки могут быть изготовлены их картона на подставках). Узкие картонные полоски той же длины.</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собирает детей полукругом и говорит: «Дети, приближается Новый год, и всем нужны елочки. Мы будем играть так: наша группа поедет в лес, и каждый найдет там елочку,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совпадает, значит вы нашли нужную елку (показывает прием измерения)».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«Путешествие по комнате»</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находить предметы разной формы.</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Детям показывают картинку, изображающую комнату с различными предметами. В. начинает рассказ: «Однажды к мальчику прилетел Карлсон: «Ах, какая красивая комната, - воскликнул он. - Сколько тут интересных вещей! Я такого никогда не видел». «Давай я тебе все покажу и расскажу,  - ответил мальчик и повел Карлсона по комнате. «Вот это стол» - начал он. «А какой он формы?» - тут же спросил Карлсон. Тогда мальчик  стал очень подробно рассказывать все про каждую вещь. А теперь попробуйте вы так же, как тот мальчик, рассказать Карлсону все-все про эту комнату и предметы, которые в ней находятся.</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«Кто быстрее назовет»</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счете предметов.</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В. обращается к детям: «Мы поиграем в игру «Кто быстрее назовет». Каких игрушек (вещей) у нас по 2 (3-10)? Кто быстрее найдет и назовет, тот выигрывает и получает фишку». В конце игры дети  подсчитывают свои фишки.</w:t>
      </w:r>
    </w:p>
    <w:p w:rsidR="00A96108" w:rsidRPr="00636E8E" w:rsidRDefault="00A96108" w:rsidP="00A96108">
      <w:pPr>
        <w:widowControl/>
        <w:autoSpaceDE/>
        <w:autoSpaceDN/>
        <w:adjustRightInd/>
        <w:spacing w:line="276" w:lineRule="auto"/>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«Кто правильно пойдет, тот игрушку найдет»</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передвигаться в заданном направлении и считать шаги.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 xml:space="preserve">Содержание. </w:t>
      </w:r>
      <w:r w:rsidRPr="00636E8E">
        <w:rPr>
          <w:sz w:val="28"/>
          <w:szCs w:val="28"/>
        </w:rPr>
        <w:t xml:space="preserve">Педагог объясняет задание: «Будем учиться идти в нужном направлении и считать шаги. Поиграем в игру «Кто правильно пойдет, тот игрушку найдет». Я заранее спрятала игрушки. Сейчас буду вызывать вас по одному и говорить  в каком направлении надо идти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w:t>
      </w:r>
      <w:r w:rsidRPr="00636E8E">
        <w:rPr>
          <w:sz w:val="28"/>
          <w:szCs w:val="28"/>
        </w:rPr>
        <w:lastRenderedPageBreak/>
        <w:t>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«Кого больше»</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 xml:space="preserve">Цель: </w:t>
      </w:r>
      <w:r w:rsidRPr="00636E8E">
        <w:rPr>
          <w:sz w:val="28"/>
          <w:szCs w:val="28"/>
        </w:rPr>
        <w:t>учить детей видеть равное кол. разных предметов и отражать в речи: по 5, по 6 и т. д.</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«Сегодня утром я ехала в детский сад на автобусе, - рассказывает В.,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 маленьких» -  педагог указывает на фланелеграф, на котором 5 больших и 6 маленьких кружков, расположенных вперемешку. Выслушав детей, В.спрашивает: «А как сделать, чтобы еще быстрей увидеть, что девочек и мальчиков было поровну?» Вызванный ребенок раскладывает круги в 2 ряда, один под одним. «Сколько было школьников? Давайте все вместе сосчитаем».</w:t>
      </w:r>
    </w:p>
    <w:p w:rsidR="00A96108" w:rsidRPr="00636E8E" w:rsidRDefault="00A96108" w:rsidP="00A96108">
      <w:pPr>
        <w:widowControl/>
        <w:autoSpaceDE/>
        <w:autoSpaceDN/>
        <w:adjustRightInd/>
        <w:spacing w:line="276" w:lineRule="auto"/>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«Мастерская форм»</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детей воспроизводить разновидности геометрических фигур.</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У каждого ребенка спички без головок (палочки), окрашенные в яркий цвет, несколько кусков ниток или проволочек, три-четыре листа бумаги.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«Дети, сегодня мы  поиграем в игру «Мастерская форм». Каждый постарается выложить как можно больше разных фигур». Дети самостоятельно строят знакомые и придуманные разновидности фигур.</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«Незнайка в гостях»</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видеть равное количество разных предметов, закрепить умение вести счет предметов. </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обращается к детям: «Мы с вами еще раз поучимся делать так, чтобы разных предметов было поровну». Он указывает на стол и говорит: «Утром я попросила Незнайку к каждой группе игрушек поставить карточку, на которой столько же кружков, сколько стоит игрушек. Посмотрите, правильно ли Незнайка расставил игрушки и карточки? (Незнайка ошибся). Выслушав ответы детей, В. предлагает 1 ребенку подобрать к каждой группе соответствующую карточку. Дети по очереди пересчитывает ют игрушки и кружки на карточках. Последнюю группу игрушек педагог предлагает сосчитать всем детям вместе.</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«Сломанная лестница»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замечать нарушения в равномерности нарастания величин.</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10 прямоугольников, величина большого 10x15, меньшего 1xl5. Каждый последующий ниже предыдущего на 1 см; фланелеграф.</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На фланелеграфе строится лестница. Затем все дети, кроме одного ведущего, отворачиваются. Ведущий вынимает одну ступеньку и сдвигает остальные. Кто раньше других укажет, где лестница «сломана», становится ведущим. Если при </w:t>
      </w:r>
      <w:r w:rsidRPr="00636E8E">
        <w:rPr>
          <w:sz w:val="28"/>
          <w:szCs w:val="28"/>
        </w:rPr>
        <w:lastRenderedPageBreak/>
        <w:t>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«Сестрички идут по грибы»</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закрепить умение строить ряд по величине, устанавливать соответствие 2-х рядов, находить пропущенный элемент ряда.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Демонстрационный материал:</w:t>
      </w:r>
      <w:r w:rsidRPr="00636E8E">
        <w:rPr>
          <w:sz w:val="28"/>
          <w:szCs w:val="28"/>
        </w:rPr>
        <w:t xml:space="preserve">фланелеграф, 7 бумажных матрешек (от 6см до 14 см.), корзиночки (высотой от 2см до 5 см.). </w:t>
      </w:r>
      <w:r w:rsidRPr="00636E8E">
        <w:rPr>
          <w:b/>
          <w:sz w:val="28"/>
          <w:szCs w:val="28"/>
        </w:rPr>
        <w:t>Раздаточный:</w:t>
      </w:r>
      <w:r w:rsidRPr="00636E8E">
        <w:rPr>
          <w:sz w:val="28"/>
          <w:szCs w:val="28"/>
        </w:rPr>
        <w:t xml:space="preserve"> тот же, только меньшего размера.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говорит детям: «Сегодня мы будем играть в игру, как 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фланелеграфе строит матрешек по росту (как в горизонтальный ряд). «Им надо дать корзиночки, в которые они будут собирать грибы», - говорит педагог.</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Вызывает второго ребенка, дает ему 6 корзиночек, спрятал одну из них (только не первую и не последнюю), и предлагает расставить их в ряд под матрешками, чтобы матрешки их разобрали. Ребенок строит второй сериационный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 В. даст недостающую корзиночку, и ребенок ставит ее на место.</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«Незаконченные картинки»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знакомить детей с разновидностями геометрических фигур округлой формы разной величины.</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Вариант № 2.</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У каждого ребенка лист бумаги, на котором 8 незавершенных рисунков. Чтобы закончить рисунок, необходимы предметы разных пропорций, соответствующие бумажные фигуры (клей, кисточка, тряпочка).</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«Разделим пополам»</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научить детей делить целое на 2, 4 части складыванием предмета пополам.</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Демонстрационный материал</w:t>
      </w:r>
      <w:r w:rsidRPr="00636E8E">
        <w:rPr>
          <w:sz w:val="28"/>
          <w:szCs w:val="28"/>
        </w:rPr>
        <w:t xml:space="preserve">: полоска и круг из бумаги. </w:t>
      </w:r>
      <w:r w:rsidRPr="00636E8E">
        <w:rPr>
          <w:b/>
          <w:sz w:val="28"/>
          <w:szCs w:val="28"/>
        </w:rPr>
        <w:t>Раздаточный материал</w:t>
      </w:r>
      <w:r w:rsidRPr="00636E8E">
        <w:rPr>
          <w:sz w:val="28"/>
          <w:szCs w:val="28"/>
        </w:rPr>
        <w:t>: у каждого ребенка - по 2 прямоугольника из бумаги и по 1 карточке.</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«Внимательно слушайте и смотрите. У меня бумажная полоска, я сложу ее по полам, точно подравняю концы, проглажу линию сгиба. На сколько частей я разделила полоску? Верно, я сложила полоску пополам и разделила на 2 равные части. Сегодня мы с вами будем делить предметы на равные части. Равны ли части? Вот одна половина, вот - другая. Сколько я половинок показала? Сколько всего </w:t>
      </w:r>
      <w:r w:rsidRPr="00636E8E">
        <w:rPr>
          <w:sz w:val="28"/>
          <w:szCs w:val="28"/>
        </w:rPr>
        <w:lastRenderedPageBreak/>
        <w:t>половин? Что же называется половиной? Педагог уточняет: «Половина-это одна из 2-х равных частей. Половинами называются обе равные части. Это половина и это половина целой полоски. Сколько всего таких частей в целой полоске? Как я получила 2 равные части? Что больше: целая полоска иди половина? и т. д. ». Аналогично: с кругом.</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Далее дети учатся самостоятельно делить прямоугольник пополам.</w:t>
      </w:r>
    </w:p>
    <w:p w:rsidR="00A96108" w:rsidRPr="00636E8E" w:rsidRDefault="00A96108" w:rsidP="00A96108">
      <w:pPr>
        <w:widowControl/>
        <w:autoSpaceDE/>
        <w:autoSpaceDN/>
        <w:adjustRightInd/>
        <w:spacing w:line="276" w:lineRule="auto"/>
        <w:ind w:firstLine="709"/>
        <w:jc w:val="both"/>
        <w:rPr>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«Встань на место»</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детей - в счете в пределах 10.</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Педагог говорит: «Сейчас мы поучимся подбирать карточки, на которых нарисовано поровну разных предметов» и предлагает сосчитать, сколько предметов нарисовано у них на карточке. Далее объясняет задание: «Я буду называть числа, дети выходят, встанут в ряд и покажут всем свои карточки, назовут, сколько предметов у них нарисовано. Вопросы: «Поскольку предметов у них нарисовано?» и т. д.</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«Назови скорей»</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усвоение последовательности недели.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«Найди игрушку»</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овладевать пространственными представлениями.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«Ночью, когда в группе никого не было, - говорит В,  -  к нам прилетел Карлсон и принес в подарок игрушки. Карлсон любит шутить, поэтому он спрятал игрушки, а в письме он написал, как их можно найти». Распечатывает конверт и читает: «Надо встать перед столом, пойти прямо и т. д. »</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«Путешествие в булочную»</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детей делить предметы на 2, 4 равные части складыванием и разрезанием, устанавливать отношения между целым и частью.</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«Сегодня вечером я пойду в булочную за хлебом, - говорит  В. - мне нужна половина буханки хлеба. Как продавец разделит буханку? Возьмите прямоугольник, это как будто буханка хлеба. Разделите его так, как разрезал бы буханку продавец. Что вы сделали? Что у вас получилось? Покажите 1 из 2-х равных частей. А теперь обе половины. Соедините их вместе, как будто остался целый прямоугольник (Сравнивают целую часть с половинами. Находят 1, 2 части). Догадайтесь, как разделил бы продавец, если бы мне было достаточно четвертушки хлеба. Правильно, он бы разделил буханку на 4 части и дал бы мне одну их из них. Второй прямоугольник дети делят на 4 части.</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«Кто правильно подберет картинку»</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lastRenderedPageBreak/>
        <w:t>Цель:</w:t>
      </w:r>
      <w:r w:rsidRPr="00636E8E">
        <w:rPr>
          <w:sz w:val="28"/>
          <w:szCs w:val="28"/>
        </w:rPr>
        <w:t xml:space="preserve"> учить подбирать указанное число картинок, объединив родовым понятием «мебель», «одежда», «обувь», «фрукты».</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размещает на столе картинки предметов мебели и одежды слева, овощей и фруктов справа и предлагает детям поиграть в игру «Кто правильно подберет указанное число картинок?» В. объясняет задание: «У меня на столе картинки предметов мебели и одежды, овощей и Фруктов. Я буду вызывать сразу несколько детей. Выиграет тот, кто правильно подберет столько картинок разных предметов, сколько я скажу». Выполнив задание, дети рассказывают, как составили группу, посколько в ней предметов и сколько их всего.</w:t>
      </w:r>
    </w:p>
    <w:p w:rsidR="00A96108" w:rsidRPr="00636E8E" w:rsidRDefault="00A96108" w:rsidP="00A96108">
      <w:pPr>
        <w:widowControl/>
        <w:autoSpaceDE/>
        <w:autoSpaceDN/>
        <w:adjustRightInd/>
        <w:spacing w:line="276" w:lineRule="auto"/>
        <w:ind w:firstLine="709"/>
        <w:jc w:val="center"/>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«Составь фигуру»</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в группировке геометрических фигур по цвету, размеру.</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 xml:space="preserve">Содержание. </w:t>
      </w:r>
      <w:r w:rsidRPr="00636E8E">
        <w:rPr>
          <w:sz w:val="28"/>
          <w:szCs w:val="28"/>
        </w:rPr>
        <w:t>По просьбе  В. дети достают фигуры из конверта, раскладывают их перед собой и отвечают на вопросы: «Какие у вас фигуры? Какого они цвета? Одинакового ли размера? Как можно сгруппировать фигуры, подобрать подходящие? (по цвету, форме, размеру). Составьте группу  из красных, синих,  желтых фигур. После того, как дети выполнять задание, В. спрашивает: «Какие получились группы? Какого они цвета? Какой формы оказались фигуры в первой группе? Из каких фигур составлена вторая группа? Сколько их всего? Сколько фигур разной формы в третьей группе? Назовите их! Сколько всего фигур желтого цвета?» Далее В. предлагает перемешать все фигуры и разложить их по форме (величине)</w:t>
      </w:r>
    </w:p>
    <w:p w:rsidR="00A96108" w:rsidRPr="00636E8E" w:rsidRDefault="00A96108" w:rsidP="00A96108">
      <w:pPr>
        <w:widowControl/>
        <w:autoSpaceDE/>
        <w:autoSpaceDN/>
        <w:adjustRightInd/>
        <w:spacing w:line="276" w:lineRule="auto"/>
        <w:jc w:val="center"/>
        <w:rPr>
          <w:b/>
          <w:sz w:val="28"/>
          <w:szCs w:val="28"/>
        </w:rPr>
      </w:pPr>
      <w:r w:rsidRPr="00636E8E">
        <w:rPr>
          <w:b/>
          <w:sz w:val="28"/>
          <w:szCs w:val="28"/>
        </w:rPr>
        <w:t>«Найди на ощупь»</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 xml:space="preserve">Цель: </w:t>
      </w:r>
      <w:r w:rsidRPr="00636E8E">
        <w:rPr>
          <w:sz w:val="28"/>
          <w:szCs w:val="28"/>
        </w:rPr>
        <w:t>учить детей сопоставлять результаты зрительного осязательного обследования формы предмета.</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Занятие проводится одновременно с 2-4 детьми. Ребенок кладет на стол руку с мешочком, затянутым на запястье. В. по одному предмету кладет на стол, - ребенок, глядя на образец, находит в мешочке такой же предмет на ощупь. Если он ошибается ему, предлагают внимательно рассмотреть предмет я дать словесное описание. После этого ребенок снова разыскивает на ощупь, но уже другой предмет. Повторность игры зависит от степени усвоения детьми способа обследования.</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«В какой сетке больше мячей»</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детей в сравнении чисел и в определении, какое из 2-х смежных чисел больше или меньше другого.</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показывает детям две сетки с мячами и предлагает угадать, в какой из них больше мячей. (В одной сетке 6 больших, в другой-7 маленьких мячей), если в одной 6 больших мячей, а в другой - 7 маленьких. Почему вы так думаете? как можно доказать? Выслушав ответы детей, педагог говорит: «Мячи положить парами трудно, они катятся. Давите, заменим их маленькими кружками. Маленькие мячи - маленькие кружки. Большие большими. Сколько надо взять больших кружков? Наташа, помести 6 больших кружков на наборном полотне, на верхней полоске. Сколько надо взять маленьких кружков? Саша, помести 7 маленьких кружков на </w:t>
      </w:r>
      <w:r w:rsidRPr="00636E8E">
        <w:rPr>
          <w:sz w:val="28"/>
          <w:szCs w:val="28"/>
        </w:rPr>
        <w:lastRenderedPageBreak/>
        <w:t>нижней полоске. Коля, объясни, почему 7 больше 6, a 6 меньше 7? «Как сделать, чтобы мячей стало поровну?»: Выясняют два способа установления равенства.</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«Кто быстрее подберет коробки»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детей в сопоставлении предметов по длине, ширине, высоте.</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Выяснив, чем отличаются друг от друга коробки, стоящие на столе, В.объясняет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«Не ошибись»</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упражнять детей в количественном и порядковом счете.</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Материал.</w:t>
      </w:r>
      <w:r w:rsidRPr="00636E8E">
        <w:rPr>
          <w:sz w:val="28"/>
          <w:szCs w:val="28"/>
        </w:rPr>
        <w:t xml:space="preserve"> На каждого ребенка полоска плотной бумаги, разделенная на 10 квадратов. 10 маленьких карточек, равных величине квадрата на полоске бумаги, с изображенными на них кружочками от 1 до 10.</w:t>
      </w:r>
    </w:p>
    <w:p w:rsidR="00A96108" w:rsidRPr="00636E8E" w:rsidRDefault="00A96108" w:rsidP="00A96108">
      <w:pPr>
        <w:widowControl/>
        <w:autoSpaceDE/>
        <w:autoSpaceDN/>
        <w:adjustRightInd/>
        <w:spacing w:line="276" w:lineRule="auto"/>
        <w:ind w:firstLine="709"/>
        <w:jc w:val="both"/>
        <w:rPr>
          <w:b/>
          <w:sz w:val="28"/>
          <w:szCs w:val="28"/>
        </w:rPr>
      </w:pPr>
      <w:r w:rsidRPr="00636E8E">
        <w:rPr>
          <w:b/>
          <w:sz w:val="28"/>
          <w:szCs w:val="28"/>
        </w:rPr>
        <w:t xml:space="preserve">Содержание. </w:t>
      </w:r>
      <w:r w:rsidRPr="00636E8E">
        <w:rPr>
          <w:sz w:val="28"/>
          <w:szCs w:val="28"/>
        </w:rPr>
        <w:t>Дети кладут перед собой полоски бумаги и маленькие карточки. Ведущий называет какое-нибудь число, а дети должны найти карточку, на которой столько же кружков, и положить ее на соответствующий номер квадрата. Ведущий может называть числа от 1 до 10 в произвольном порядке. В результате игры все маленькие карточки должны быть расположены по порядку от 1 до 10. Вместо называния числа ведущий может ударять в бубен.</w:t>
      </w:r>
    </w:p>
    <w:p w:rsidR="00A96108" w:rsidRPr="00636E8E" w:rsidRDefault="00A96108" w:rsidP="00A96108">
      <w:pPr>
        <w:widowControl/>
        <w:autoSpaceDE/>
        <w:autoSpaceDN/>
        <w:adjustRightInd/>
        <w:spacing w:line="276" w:lineRule="auto"/>
        <w:ind w:firstLine="709"/>
        <w:jc w:val="both"/>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«Сложи фигуру»</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упражнять в составлении моделей знакомых геометрических фигур.</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В. помещает модели геометрических фигур на фланелеграф, вызывает ребенка и предлагает ему показать все фигуры и назвать их. Объясняет задание: «У каждого из вас такие же геометрические фигуры, но они разрезаны на 2, 4 части, если правильно приложить их друг к другу, то получится, целая фигура». Выполнив задание, дети рассказывают, из какого количества частей они составили очередную фигуру.</w:t>
      </w: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«Кто больше, а кто меньше?»</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закрепить счет и порядковые числительные; развивать представления: «высокий», «низкий», «толстый», «худой», «самый толстый»; «самый худой», «слева», «справа», «левее», «правее», «между». Научить ребенка рассуждать.</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Правила игры.</w:t>
      </w:r>
      <w:r w:rsidRPr="00636E8E">
        <w:rPr>
          <w:sz w:val="28"/>
          <w:szCs w:val="28"/>
        </w:rPr>
        <w:t xml:space="preserve"> Игра делится на две части. Вначале дети должны узнать, как зовут мальчиков, а затем ответить на вопросы.</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lastRenderedPageBreak/>
        <w:t>«Как зовут мальчиков?» В одном городе жили-были неразлучные друзья: Коля, Толя, Миши, Гриша, Тиша и Сева. Посмотри внимательно на картинку, возьми палочку (указку) и покажи, кого, как зовут, если: Сева — самый высокий, Миша, Гриша и Тиша одного роста, но Тиша — самый толстый из них, а Гриша — самый худой; Коля — самый низкий мальчик. Ты сам можешь узнать, кого зовут Толей. Теперь покажи по порядку мальчиков: Коля, Толя, Миша, Тиша, Гриша, Сева. А теперь покажи мальчиков в таком же порядке: Сева, Тиша, Миша, Гриша, Толя, Коля. Сколько всего мальчиков?</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«Кто где стоит?» Теперь ты знаешь, как зовут мальчиков, и можешь ответить на вопросы: кто стоит левее Севы? Кто — правее Толи? Кто стоит правее Тиши? Кто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A96108" w:rsidRPr="00636E8E" w:rsidRDefault="00A96108" w:rsidP="00A96108">
      <w:pPr>
        <w:widowControl/>
        <w:autoSpaceDE/>
        <w:autoSpaceDN/>
        <w:adjustRightInd/>
        <w:spacing w:line="276" w:lineRule="auto"/>
        <w:ind w:firstLine="709"/>
        <w:rPr>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«Найди парную картинку»</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учить узнавать по описанию узор, составленный из геометрических фигур.</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Содержание.</w:t>
      </w:r>
      <w:r w:rsidRPr="00636E8E">
        <w:rPr>
          <w:sz w:val="28"/>
          <w:szCs w:val="28"/>
        </w:rPr>
        <w:t xml:space="preserve"> Назначают ведущего. Он берет одну из карточек на столе у педагога и, не показывая. Описывает ее устно. Тот, у кого такая же карточка поднимает руку. Выигравшим считается тот ребенок, который узнал карточку по словесному описанию и составил пару. Каждую карточку описывают 1 раз.</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Первую карточку педагог описывает сам. В ходе игры он назначает нескольких ведущих.</w:t>
      </w:r>
    </w:p>
    <w:p w:rsidR="00A96108" w:rsidRPr="00636E8E" w:rsidRDefault="00A96108" w:rsidP="00A96108">
      <w:pPr>
        <w:widowControl/>
        <w:autoSpaceDE/>
        <w:autoSpaceDN/>
        <w:adjustRightInd/>
        <w:spacing w:line="276" w:lineRule="auto"/>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«Конструктор»</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формирование умения разложить сложную фигуру на такие, которые у нас имеются. Тренировка в счете до десяти.</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 xml:space="preserve"> Материал.</w:t>
      </w:r>
      <w:r w:rsidRPr="00636E8E">
        <w:rPr>
          <w:sz w:val="28"/>
          <w:szCs w:val="28"/>
        </w:rPr>
        <w:t xml:space="preserve"> Разноцветные фигуры.</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Правила игры. Взять из набора треугольники, квадраты, прямоугольники, круги и другие необходимые фигуры и наложить на контуры, изображенные  на странице. После построения каждого предмета сосчитать, сколько потребовалось фигур каждого вида. Игру можно начать, обратившись к детям с такими стихами: </w:t>
      </w:r>
    </w:p>
    <w:p w:rsidR="00A96108" w:rsidRPr="00636E8E" w:rsidRDefault="00A96108" w:rsidP="00A96108">
      <w:pPr>
        <w:widowControl/>
        <w:autoSpaceDE/>
        <w:autoSpaceDN/>
        <w:adjustRightInd/>
        <w:spacing w:line="276" w:lineRule="auto"/>
        <w:ind w:firstLine="709"/>
        <w:jc w:val="both"/>
        <w:rPr>
          <w:sz w:val="28"/>
          <w:szCs w:val="28"/>
        </w:rPr>
        <w:sectPr w:rsidR="00A96108" w:rsidRPr="00636E8E" w:rsidSect="000B7A61">
          <w:type w:val="continuous"/>
          <w:pgSz w:w="11906" w:h="16838"/>
          <w:pgMar w:top="567" w:right="567" w:bottom="851" w:left="851" w:header="709" w:footer="709" w:gutter="0"/>
          <w:cols w:space="708"/>
          <w:docGrid w:linePitch="360"/>
        </w:sectPr>
      </w:pPr>
    </w:p>
    <w:p w:rsidR="00A96108" w:rsidRPr="00636E8E" w:rsidRDefault="00A96108" w:rsidP="00A96108">
      <w:pPr>
        <w:widowControl/>
        <w:autoSpaceDE/>
        <w:autoSpaceDN/>
        <w:adjustRightInd/>
        <w:spacing w:line="276" w:lineRule="auto"/>
        <w:ind w:firstLine="709"/>
        <w:jc w:val="both"/>
        <w:rPr>
          <w:sz w:val="28"/>
          <w:szCs w:val="28"/>
        </w:rPr>
      </w:pP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Взял треугольник и квадрат, </w:t>
      </w:r>
      <w:r w:rsidRPr="00636E8E">
        <w:rPr>
          <w:sz w:val="28"/>
          <w:szCs w:val="28"/>
        </w:rPr>
        <w:tab/>
      </w:r>
      <w:r w:rsidRPr="00636E8E">
        <w:rPr>
          <w:sz w:val="28"/>
          <w:szCs w:val="28"/>
        </w:rPr>
        <w:tab/>
        <w:t>Из них построил домик.</w:t>
      </w:r>
      <w:r w:rsidRPr="00636E8E">
        <w:rPr>
          <w:sz w:val="28"/>
          <w:szCs w:val="28"/>
        </w:rPr>
        <w:tab/>
      </w:r>
      <w:r w:rsidRPr="00636E8E">
        <w:rPr>
          <w:sz w:val="28"/>
          <w:szCs w:val="28"/>
        </w:rPr>
        <w:tab/>
      </w:r>
      <w:r w:rsidRPr="00636E8E">
        <w:rPr>
          <w:sz w:val="28"/>
          <w:szCs w:val="28"/>
        </w:rPr>
        <w:tab/>
        <w:t xml:space="preserve">И этому я очень рад: </w:t>
      </w:r>
      <w:r w:rsidRPr="00636E8E">
        <w:rPr>
          <w:sz w:val="28"/>
          <w:szCs w:val="28"/>
        </w:rPr>
        <w:tab/>
      </w:r>
      <w:r w:rsidRPr="00636E8E">
        <w:rPr>
          <w:sz w:val="28"/>
          <w:szCs w:val="28"/>
        </w:rPr>
        <w:tab/>
      </w:r>
      <w:r w:rsidRPr="00636E8E">
        <w:rPr>
          <w:sz w:val="28"/>
          <w:szCs w:val="28"/>
        </w:rPr>
        <w:tab/>
        <w:t>Теперь живет там гномик.</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lastRenderedPageBreak/>
        <w:t xml:space="preserve">Квадрат, прямоугольник, круг, </w:t>
      </w:r>
      <w:r w:rsidRPr="00636E8E">
        <w:rPr>
          <w:sz w:val="28"/>
          <w:szCs w:val="28"/>
        </w:rPr>
        <w:tab/>
      </w:r>
      <w:r w:rsidRPr="00636E8E">
        <w:rPr>
          <w:sz w:val="28"/>
          <w:szCs w:val="28"/>
        </w:rPr>
        <w:tab/>
        <w:t xml:space="preserve">Еще прямоугольник и два круга…       </w:t>
      </w:r>
    </w:p>
    <w:p w:rsidR="00A96108" w:rsidRPr="00636E8E" w:rsidRDefault="00A96108" w:rsidP="00A96108">
      <w:pPr>
        <w:widowControl/>
        <w:autoSpaceDE/>
        <w:autoSpaceDN/>
        <w:adjustRightInd/>
        <w:spacing w:line="276" w:lineRule="auto"/>
        <w:ind w:firstLine="709"/>
        <w:jc w:val="both"/>
        <w:rPr>
          <w:sz w:val="28"/>
          <w:szCs w:val="28"/>
        </w:rPr>
      </w:pP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И будет очень рад мой друг: </w:t>
      </w:r>
      <w:r w:rsidRPr="00636E8E">
        <w:rPr>
          <w:sz w:val="28"/>
          <w:szCs w:val="28"/>
        </w:rPr>
        <w:tab/>
        <w:t xml:space="preserve">                       Машину ведь построил я для друга. </w:t>
      </w:r>
      <w:r w:rsidRPr="00636E8E">
        <w:rPr>
          <w:sz w:val="28"/>
          <w:szCs w:val="28"/>
        </w:rPr>
        <w:tab/>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lastRenderedPageBreak/>
        <w:t xml:space="preserve"> Я взял три треугольника </w:t>
      </w:r>
      <w:r w:rsidRPr="00636E8E">
        <w:rPr>
          <w:sz w:val="28"/>
          <w:szCs w:val="28"/>
        </w:rPr>
        <w:tab/>
      </w:r>
      <w:r w:rsidRPr="00636E8E">
        <w:rPr>
          <w:sz w:val="28"/>
          <w:szCs w:val="28"/>
        </w:rPr>
        <w:tab/>
      </w:r>
      <w:r w:rsidRPr="00636E8E">
        <w:rPr>
          <w:sz w:val="28"/>
          <w:szCs w:val="28"/>
        </w:rPr>
        <w:tab/>
        <w:t xml:space="preserve">      И палочку-иголочку.</w:t>
      </w:r>
      <w:r w:rsidRPr="00636E8E">
        <w:rPr>
          <w:sz w:val="28"/>
          <w:szCs w:val="28"/>
        </w:rPr>
        <w:tab/>
      </w:r>
      <w:r w:rsidRPr="00636E8E">
        <w:rPr>
          <w:sz w:val="28"/>
          <w:szCs w:val="28"/>
        </w:rPr>
        <w:tab/>
      </w:r>
      <w:r w:rsidRPr="00636E8E">
        <w:rPr>
          <w:sz w:val="28"/>
          <w:szCs w:val="28"/>
        </w:rPr>
        <w:tab/>
        <w:t xml:space="preserve">    Их положил </w:t>
      </w:r>
      <w:r w:rsidRPr="00636E8E">
        <w:rPr>
          <w:sz w:val="28"/>
          <w:szCs w:val="28"/>
        </w:rPr>
        <w:lastRenderedPageBreak/>
        <w:t>легонько я.</w:t>
      </w:r>
      <w:r w:rsidRPr="00636E8E">
        <w:rPr>
          <w:sz w:val="28"/>
          <w:szCs w:val="28"/>
        </w:rPr>
        <w:tab/>
      </w:r>
      <w:r w:rsidRPr="00636E8E">
        <w:rPr>
          <w:sz w:val="28"/>
          <w:szCs w:val="28"/>
        </w:rPr>
        <w:tab/>
      </w:r>
      <w:r w:rsidRPr="00636E8E">
        <w:rPr>
          <w:sz w:val="28"/>
          <w:szCs w:val="28"/>
        </w:rPr>
        <w:tab/>
        <w:t xml:space="preserve">       И получил вдруг елочку</w:t>
      </w:r>
      <w:r w:rsidRPr="00636E8E">
        <w:rPr>
          <w:sz w:val="28"/>
          <w:szCs w:val="28"/>
        </w:rPr>
        <w:tab/>
      </w:r>
    </w:p>
    <w:p w:rsidR="00A96108" w:rsidRPr="00636E8E" w:rsidRDefault="00A96108" w:rsidP="00A96108">
      <w:pPr>
        <w:widowControl/>
        <w:autoSpaceDE/>
        <w:autoSpaceDN/>
        <w:adjustRightInd/>
        <w:spacing w:line="276" w:lineRule="auto"/>
        <w:ind w:firstLine="709"/>
        <w:jc w:val="both"/>
        <w:rPr>
          <w:sz w:val="28"/>
          <w:szCs w:val="28"/>
        </w:rPr>
        <w:sectPr w:rsidR="00A96108" w:rsidRPr="00636E8E" w:rsidSect="000B7A61">
          <w:type w:val="continuous"/>
          <w:pgSz w:w="11906" w:h="16838"/>
          <w:pgMar w:top="567" w:right="567" w:bottom="851" w:left="851" w:header="709" w:footer="709" w:gutter="0"/>
          <w:cols w:num="2" w:space="708"/>
          <w:docGrid w:linePitch="360"/>
        </w:sectPr>
      </w:pPr>
    </w:p>
    <w:p w:rsidR="00A96108" w:rsidRPr="00636E8E" w:rsidRDefault="00A96108" w:rsidP="00A96108">
      <w:pPr>
        <w:widowControl/>
        <w:autoSpaceDE/>
        <w:autoSpaceDN/>
        <w:adjustRightInd/>
        <w:spacing w:line="276" w:lineRule="auto"/>
        <w:ind w:firstLine="709"/>
        <w:jc w:val="center"/>
        <w:rPr>
          <w:b/>
          <w:sz w:val="28"/>
          <w:szCs w:val="28"/>
        </w:rPr>
      </w:pPr>
    </w:p>
    <w:p w:rsidR="00A96108" w:rsidRPr="00636E8E" w:rsidRDefault="00A96108" w:rsidP="00A96108">
      <w:pPr>
        <w:widowControl/>
        <w:autoSpaceDE/>
        <w:autoSpaceDN/>
        <w:adjustRightInd/>
        <w:spacing w:line="276" w:lineRule="auto"/>
        <w:ind w:firstLine="709"/>
        <w:jc w:val="center"/>
        <w:rPr>
          <w:b/>
          <w:sz w:val="28"/>
          <w:szCs w:val="28"/>
        </w:rPr>
      </w:pPr>
      <w:r w:rsidRPr="00636E8E">
        <w:rPr>
          <w:b/>
          <w:sz w:val="28"/>
          <w:szCs w:val="28"/>
        </w:rPr>
        <w:t>«Магазин»</w:t>
      </w:r>
    </w:p>
    <w:p w:rsidR="00A96108" w:rsidRPr="00636E8E" w:rsidRDefault="00A96108" w:rsidP="00A96108">
      <w:pPr>
        <w:widowControl/>
        <w:autoSpaceDE/>
        <w:autoSpaceDN/>
        <w:adjustRightInd/>
        <w:spacing w:line="276" w:lineRule="auto"/>
        <w:ind w:firstLine="709"/>
        <w:jc w:val="both"/>
        <w:rPr>
          <w:sz w:val="28"/>
          <w:szCs w:val="28"/>
        </w:rPr>
      </w:pPr>
      <w:r w:rsidRPr="00636E8E">
        <w:rPr>
          <w:b/>
          <w:sz w:val="28"/>
          <w:szCs w:val="28"/>
        </w:rPr>
        <w:t>Цель:</w:t>
      </w:r>
      <w:r w:rsidRPr="00636E8E">
        <w:rPr>
          <w:sz w:val="28"/>
          <w:szCs w:val="28"/>
        </w:rPr>
        <w:t xml:space="preserve"> развитие наблюдательности и внимания научить различать аналогичные предметы по величине. </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Игра делится на 3 этапа.</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1. </w:t>
      </w:r>
      <w:r w:rsidRPr="00636E8E">
        <w:rPr>
          <w:b/>
          <w:sz w:val="28"/>
          <w:szCs w:val="28"/>
        </w:rPr>
        <w:t>«Магазин».</w:t>
      </w:r>
      <w:r w:rsidRPr="00636E8E">
        <w:rPr>
          <w:sz w:val="28"/>
          <w:szCs w:val="28"/>
        </w:rPr>
        <w:t xml:space="preserve"> У овечки был магазин. Посмотри на полки магазина и ответь на вопросы: Сколько полок в магазине? Что находится на нижней (средней, верхней) полке? Сколько в магазине чашек (больших, маленьких)?. 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от пирамида? Справа от пирамид, слева от кувшина, справа от кувшина, слева от стакана, справа от стакана? Что стоит между маленькими и большими мячами? Каждый день утром овечка выставляла в магазине одни и те же товары.</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2. </w:t>
      </w:r>
      <w:r w:rsidRPr="00636E8E">
        <w:rPr>
          <w:b/>
          <w:sz w:val="28"/>
          <w:szCs w:val="28"/>
        </w:rPr>
        <w:t>«Что купил серый волк».</w:t>
      </w:r>
      <w:r w:rsidRPr="00636E8E">
        <w:rPr>
          <w:sz w:val="28"/>
          <w:szCs w:val="28"/>
        </w:rPr>
        <w:t xml:space="preserve"> Однажды на Новый год в магазин явился серый волк и купил своим волчатам подарки. Посмотри внимательно. Угадай, что купил серый волк?</w:t>
      </w:r>
    </w:p>
    <w:p w:rsidR="00A96108" w:rsidRPr="00636E8E" w:rsidRDefault="00A96108" w:rsidP="00A96108">
      <w:pPr>
        <w:widowControl/>
        <w:autoSpaceDE/>
        <w:autoSpaceDN/>
        <w:adjustRightInd/>
        <w:spacing w:line="276" w:lineRule="auto"/>
        <w:ind w:firstLine="709"/>
        <w:jc w:val="both"/>
        <w:rPr>
          <w:sz w:val="28"/>
          <w:szCs w:val="28"/>
        </w:rPr>
      </w:pPr>
      <w:r w:rsidRPr="00636E8E">
        <w:rPr>
          <w:sz w:val="28"/>
          <w:szCs w:val="28"/>
        </w:rPr>
        <w:t xml:space="preserve">3. </w:t>
      </w:r>
      <w:r w:rsidRPr="00636E8E">
        <w:rPr>
          <w:b/>
          <w:sz w:val="28"/>
          <w:szCs w:val="28"/>
        </w:rPr>
        <w:t>«Что купил заяц?»</w:t>
      </w:r>
      <w:r w:rsidRPr="00636E8E">
        <w:rPr>
          <w:sz w:val="28"/>
          <w:szCs w:val="28"/>
        </w:rPr>
        <w:t xml:space="preserve"> На следующий день после волка в магазин пришел заяц и купил новогодние подарки для зайчат. Что купил заяц?</w:t>
      </w:r>
    </w:p>
    <w:p w:rsidR="0008718C" w:rsidRPr="00636E8E" w:rsidRDefault="0008718C">
      <w:pPr>
        <w:rPr>
          <w:sz w:val="28"/>
          <w:szCs w:val="28"/>
        </w:rPr>
      </w:pPr>
    </w:p>
    <w:sectPr w:rsidR="0008718C" w:rsidRPr="00636E8E" w:rsidSect="000B7A61">
      <w:type w:val="continuous"/>
      <w:pgSz w:w="11906" w:h="16838"/>
      <w:pgMar w:top="567"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A2505"/>
    <w:multiLevelType w:val="multilevel"/>
    <w:tmpl w:val="F14453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39DA"/>
    <w:rsid w:val="000135E2"/>
    <w:rsid w:val="0008718C"/>
    <w:rsid w:val="001B7CED"/>
    <w:rsid w:val="00316BF8"/>
    <w:rsid w:val="003B20CD"/>
    <w:rsid w:val="003E1744"/>
    <w:rsid w:val="005C7CD7"/>
    <w:rsid w:val="00636E8E"/>
    <w:rsid w:val="00A53C92"/>
    <w:rsid w:val="00A96108"/>
    <w:rsid w:val="00AB4976"/>
    <w:rsid w:val="00AC6830"/>
    <w:rsid w:val="00B739DA"/>
    <w:rsid w:val="00C13611"/>
    <w:rsid w:val="00DC48FB"/>
    <w:rsid w:val="00DD7C3F"/>
    <w:rsid w:val="00E575CA"/>
    <w:rsid w:val="00F41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108"/>
    <w:pPr>
      <w:widowControl/>
      <w:autoSpaceDE/>
      <w:autoSpaceDN/>
      <w:adjustRightInd/>
      <w:spacing w:before="100" w:beforeAutospacing="1" w:after="100" w:afterAutospacing="1"/>
    </w:pPr>
    <w:rPr>
      <w:sz w:val="24"/>
      <w:szCs w:val="24"/>
    </w:rPr>
  </w:style>
  <w:style w:type="paragraph" w:customStyle="1" w:styleId="Standard">
    <w:name w:val="Standard"/>
    <w:rsid w:val="003E17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Balloon Text"/>
    <w:basedOn w:val="a"/>
    <w:link w:val="a5"/>
    <w:uiPriority w:val="99"/>
    <w:semiHidden/>
    <w:unhideWhenUsed/>
    <w:rsid w:val="005C7CD7"/>
    <w:rPr>
      <w:rFonts w:ascii="Tahoma" w:hAnsi="Tahoma" w:cs="Tahoma"/>
      <w:sz w:val="16"/>
      <w:szCs w:val="16"/>
    </w:rPr>
  </w:style>
  <w:style w:type="character" w:customStyle="1" w:styleId="a5">
    <w:name w:val="Текст выноски Знак"/>
    <w:basedOn w:val="a0"/>
    <w:link w:val="a4"/>
    <w:uiPriority w:val="99"/>
    <w:semiHidden/>
    <w:rsid w:val="005C7C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7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6108"/>
    <w:pPr>
      <w:widowControl/>
      <w:autoSpaceDE/>
      <w:autoSpaceDN/>
      <w:adjustRightInd/>
      <w:spacing w:before="100" w:beforeAutospacing="1" w:after="100" w:afterAutospacing="1"/>
    </w:pPr>
    <w:rPr>
      <w:sz w:val="24"/>
      <w:szCs w:val="24"/>
    </w:rPr>
  </w:style>
  <w:style w:type="paragraph" w:customStyle="1" w:styleId="Standard">
    <w:name w:val="Standard"/>
    <w:rsid w:val="003E174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8214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6730</Words>
  <Characters>38366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User</cp:lastModifiedBy>
  <cp:revision>14</cp:revision>
  <dcterms:created xsi:type="dcterms:W3CDTF">2016-05-28T06:18:00Z</dcterms:created>
  <dcterms:modified xsi:type="dcterms:W3CDTF">2021-03-25T19:00:00Z</dcterms:modified>
</cp:coreProperties>
</file>