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57490" w:rsidRDefault="00A57490" w:rsidP="00A57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57490" w:rsidRDefault="00A57490" w:rsidP="00A57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57490" w:rsidRP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57490">
        <w:rPr>
          <w:rFonts w:ascii="Times New Roman" w:eastAsia="Times New Roman" w:hAnsi="Times New Roman" w:cs="Times New Roman"/>
          <w:b/>
          <w:sz w:val="48"/>
          <w:szCs w:val="48"/>
        </w:rPr>
        <w:t>Что должны знать родители о Ф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едеральном государственном образовательном стандарте дошкольного образования (Ф</w:t>
      </w:r>
      <w:r w:rsidRPr="00A57490">
        <w:rPr>
          <w:rFonts w:ascii="Times New Roman" w:eastAsia="Times New Roman" w:hAnsi="Times New Roman" w:cs="Times New Roman"/>
          <w:b/>
          <w:sz w:val="48"/>
          <w:szCs w:val="48"/>
        </w:rPr>
        <w:t xml:space="preserve">ГОС </w:t>
      </w:r>
      <w:proofErr w:type="gramStart"/>
      <w:r w:rsidRPr="00A57490">
        <w:rPr>
          <w:rFonts w:ascii="Times New Roman" w:eastAsia="Times New Roman" w:hAnsi="Times New Roman" w:cs="Times New Roman"/>
          <w:b/>
          <w:sz w:val="48"/>
          <w:szCs w:val="48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48"/>
        </w:rPr>
        <w:t>)</w:t>
      </w:r>
    </w:p>
    <w:p w:rsidR="00A57490" w:rsidRP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57490" w:rsidRPr="000B43E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(консультация для родителей второй младшей группы</w:t>
      </w:r>
      <w:r w:rsidRPr="000B43E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57490" w:rsidRPr="000B43E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Pr="000B43E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Pr="000B43E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Pr="000B43E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</w:rPr>
        <w:t>Шморгун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</w:rPr>
        <w:t xml:space="preserve"> Марина Константиновна,</w:t>
      </w:r>
    </w:p>
    <w:p w:rsidR="00A5749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43E0">
        <w:rPr>
          <w:rFonts w:ascii="Times New Roman" w:eastAsia="Times New Roman" w:hAnsi="Times New Roman" w:cs="Times New Roman"/>
          <w:sz w:val="28"/>
          <w:szCs w:val="28"/>
        </w:rPr>
        <w:t>оспитательМБДОУ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«Родничок» </w:t>
      </w:r>
      <w:proofErr w:type="gramStart"/>
      <w:r w:rsidRPr="000B43E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B43E0">
        <w:rPr>
          <w:rFonts w:ascii="Times New Roman" w:eastAsia="Times New Roman" w:hAnsi="Times New Roman" w:cs="Times New Roman"/>
          <w:sz w:val="28"/>
          <w:szCs w:val="28"/>
        </w:rPr>
        <w:t>. Строитель»</w:t>
      </w:r>
    </w:p>
    <w:p w:rsidR="00A57490" w:rsidRPr="000B43E0" w:rsidRDefault="00A57490" w:rsidP="00D3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43E0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Pr="000B43E0">
        <w:rPr>
          <w:rFonts w:ascii="Times New Roman" w:eastAsia="Times New Roman" w:hAnsi="Times New Roman" w:cs="Times New Roman"/>
          <w:sz w:val="28"/>
          <w:szCs w:val="28"/>
        </w:rPr>
        <w:t xml:space="preserve"> района, Белгородской области.</w:t>
      </w:r>
    </w:p>
    <w:p w:rsidR="00A57490" w:rsidRDefault="00A57490" w:rsidP="00D372B3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A57490" w:rsidRDefault="00A57490" w:rsidP="00D372B3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A57490" w:rsidRDefault="00A57490" w:rsidP="00A57490">
      <w:pPr>
        <w:spacing w:after="0" w:line="54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</w:p>
    <w:p w:rsidR="00A57490" w:rsidRDefault="00A57490" w:rsidP="00A574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h.gjdgxs"/>
      <w:bookmarkEnd w:id="0"/>
      <w:r w:rsidRPr="00A57490">
        <w:rPr>
          <w:sz w:val="28"/>
          <w:szCs w:val="28"/>
        </w:rPr>
        <w:lastRenderedPageBreak/>
        <w:t>С 1 января 2014 года все дошкольные образовательные учреждения России пере</w:t>
      </w:r>
      <w:r>
        <w:rPr>
          <w:sz w:val="28"/>
          <w:szCs w:val="28"/>
        </w:rPr>
        <w:t>шли</w:t>
      </w:r>
      <w:r w:rsidRPr="00A57490">
        <w:rPr>
          <w:sz w:val="28"/>
          <w:szCs w:val="28"/>
        </w:rPr>
        <w:t xml:space="preserve"> на новый Федеральный государственный образовательный стандарт дошкольного образования (ФГОС ДО)</w:t>
      </w:r>
      <w:proofErr w:type="gramStart"/>
      <w:r w:rsidRPr="00A57490">
        <w:rPr>
          <w:sz w:val="28"/>
          <w:szCs w:val="28"/>
        </w:rPr>
        <w:t xml:space="preserve"> .</w:t>
      </w:r>
      <w:proofErr w:type="gramEnd"/>
    </w:p>
    <w:p w:rsidR="00A57490" w:rsidRPr="00A57490" w:rsidRDefault="00A57490" w:rsidP="00A574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7490">
        <w:rPr>
          <w:sz w:val="28"/>
          <w:szCs w:val="28"/>
        </w:rPr>
        <w:t>Что такое Федеральный государственный стандарт дошкольного образования?</w:t>
      </w:r>
    </w:p>
    <w:p w:rsidR="00A57490" w:rsidRDefault="00A57490" w:rsidP="00A574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7490">
        <w:rPr>
          <w:sz w:val="28"/>
          <w:szCs w:val="28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 к дошкольному образованию». </w:t>
      </w:r>
    </w:p>
    <w:p w:rsidR="00A57490" w:rsidRDefault="00A57490" w:rsidP="00D372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A57490">
        <w:rPr>
          <w:sz w:val="28"/>
          <w:szCs w:val="28"/>
        </w:rPr>
        <w:t xml:space="preserve">С официальным приказом о введении в действие ФГОС </w:t>
      </w:r>
      <w:proofErr w:type="gramStart"/>
      <w:r w:rsidRPr="00A57490">
        <w:rPr>
          <w:sz w:val="28"/>
          <w:szCs w:val="28"/>
        </w:rPr>
        <w:t>ДО</w:t>
      </w:r>
      <w:proofErr w:type="gramEnd"/>
      <w:r w:rsidRPr="00A57490">
        <w:rPr>
          <w:sz w:val="28"/>
          <w:szCs w:val="28"/>
        </w:rPr>
        <w:t xml:space="preserve"> и </w:t>
      </w:r>
      <w:proofErr w:type="gramStart"/>
      <w:r w:rsidRPr="00A57490">
        <w:rPr>
          <w:sz w:val="28"/>
          <w:szCs w:val="28"/>
        </w:rPr>
        <w:t>текстом</w:t>
      </w:r>
      <w:proofErr w:type="gramEnd"/>
      <w:r w:rsidRPr="00A57490">
        <w:rPr>
          <w:sz w:val="28"/>
          <w:szCs w:val="28"/>
        </w:rPr>
        <w:t xml:space="preserve"> Стандарта можно познакомиться по ссылке:</w:t>
      </w:r>
      <w:r w:rsidRPr="00A57490">
        <w:rPr>
          <w:rStyle w:val="apple-converted-space"/>
          <w:sz w:val="28"/>
          <w:szCs w:val="28"/>
        </w:rPr>
        <w:t> </w:t>
      </w:r>
      <w:hyperlink r:id="rId4" w:history="1">
        <w:r w:rsidRPr="004B3593">
          <w:rPr>
            <w:rStyle w:val="a4"/>
            <w:sz w:val="28"/>
            <w:szCs w:val="28"/>
            <w:bdr w:val="none" w:sz="0" w:space="0" w:color="auto" w:frame="1"/>
          </w:rPr>
          <w:t>http://www.rg.ru/2013/11/25/doshk-standart-dok.html</w:t>
        </w:r>
      </w:hyperlink>
    </w:p>
    <w:p w:rsidR="00A57490" w:rsidRDefault="00A57490" w:rsidP="00D372B3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A57490" w:rsidRDefault="00A57490" w:rsidP="00D372B3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>
        <w:rPr>
          <w:rStyle w:val="c1"/>
          <w:color w:val="000000"/>
          <w:sz w:val="28"/>
          <w:szCs w:val="28"/>
        </w:rPr>
        <w:t>самоценности</w:t>
      </w:r>
      <w:proofErr w:type="spellEnd"/>
      <w:r>
        <w:rPr>
          <w:rStyle w:val="c1"/>
          <w:color w:val="000000"/>
          <w:sz w:val="28"/>
          <w:szCs w:val="28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</w:t>
      </w:r>
      <w:r>
        <w:rPr>
          <w:rStyle w:val="c1"/>
          <w:color w:val="000000"/>
          <w:sz w:val="28"/>
          <w:szCs w:val="28"/>
        </w:rPr>
        <w:lastRenderedPageBreak/>
        <w:t xml:space="preserve">общеобразовательной программы дошкольного образования». </w:t>
      </w:r>
      <w:proofErr w:type="gramStart"/>
      <w:r>
        <w:rPr>
          <w:rStyle w:val="c1"/>
          <w:color w:val="000000"/>
          <w:sz w:val="28"/>
          <w:szCs w:val="28"/>
        </w:rPr>
        <w:t xml:space="preserve">В нем описаны такие интегративные качества (качества! а не </w:t>
      </w:r>
      <w:proofErr w:type="spellStart"/>
      <w:r>
        <w:rPr>
          <w:rStyle w:val="c1"/>
          <w:color w:val="000000"/>
          <w:sz w:val="28"/>
          <w:szCs w:val="28"/>
        </w:rPr>
        <w:t>ЗУНы</w:t>
      </w:r>
      <w:proofErr w:type="spellEnd"/>
      <w:r>
        <w:rPr>
          <w:rStyle w:val="c1"/>
          <w:color w:val="000000"/>
          <w:sz w:val="28"/>
          <w:szCs w:val="28"/>
        </w:rPr>
        <w:t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  <w:proofErr w:type="gramEnd"/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>
        <w:rPr>
          <w:rStyle w:val="c1"/>
          <w:color w:val="000000"/>
          <w:sz w:val="28"/>
          <w:szCs w:val="28"/>
        </w:rPr>
        <w:t>самоценности</w:t>
      </w:r>
      <w:proofErr w:type="spellEnd"/>
      <w:r>
        <w:rPr>
          <w:rStyle w:val="c1"/>
          <w:color w:val="000000"/>
          <w:sz w:val="28"/>
          <w:szCs w:val="28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Если говорить о принципиально новом в содержании дошкольного образования, то это обязательность его соответствия заявленным в ФГОС принципам: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принцип развивающего образования, целью которого является развитие ребенка;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принцип необходимости и достаточности</w:t>
      </w:r>
      <w:r w:rsidR="00D372B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  <w:proofErr w:type="gramEnd"/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 будет осуществлять подбор музыкального сопровождения для проведения мастерских, релаксации, разминок, гимнастик и др.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комплексно-тематический принцип построения образовательного процесса;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</w:t>
      </w:r>
      <w:r>
        <w:rPr>
          <w:rStyle w:val="c1"/>
          <w:color w:val="000000"/>
          <w:sz w:val="28"/>
          <w:szCs w:val="28"/>
        </w:rPr>
        <w:lastRenderedPageBreak/>
        <w:t>деятельность, осуществляемая в ходе режимных моментов) и самостоятельной деятельности детей;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взаимодействие с родителями;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57490" w:rsidRDefault="00A57490" w:rsidP="00D372B3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A57490" w:rsidRDefault="00A57490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372B3">
        <w:rPr>
          <w:rFonts w:ascii="Calibri" w:hAnsi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A57490" w:rsidRDefault="00D372B3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A57490">
        <w:rPr>
          <w:rStyle w:val="c1"/>
          <w:color w:val="000000"/>
          <w:sz w:val="28"/>
          <w:szCs w:val="28"/>
        </w:rPr>
        <w:t>Желание сделать жизнь в детском саду более осмысленной и интересной.</w:t>
      </w:r>
    </w:p>
    <w:p w:rsidR="00A57490" w:rsidRDefault="00D372B3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A57490">
        <w:rPr>
          <w:rStyle w:val="c1"/>
          <w:color w:val="000000"/>
          <w:sz w:val="28"/>
          <w:szCs w:val="28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A57490" w:rsidRDefault="00D372B3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A57490">
        <w:rPr>
          <w:rStyle w:val="c1"/>
          <w:color w:val="000000"/>
          <w:sz w:val="28"/>
          <w:szCs w:val="28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A57490" w:rsidRDefault="00D372B3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A57490">
        <w:rPr>
          <w:rStyle w:val="c1"/>
          <w:color w:val="000000"/>
          <w:sz w:val="28"/>
          <w:szCs w:val="28"/>
        </w:rPr>
        <w:t>Стремление к формированию инициативного, активного и самостоятельного ребенка.</w:t>
      </w:r>
    </w:p>
    <w:p w:rsidR="00A57490" w:rsidRDefault="00D372B3" w:rsidP="00A57490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A57490">
        <w:rPr>
          <w:rStyle w:val="c1"/>
          <w:color w:val="000000"/>
          <w:sz w:val="28"/>
          <w:szCs w:val="28"/>
        </w:rPr>
        <w:t>Отказ от копирования школьных технологий и форм организации обучения.</w:t>
      </w:r>
    </w:p>
    <w:p w:rsidR="0014323A" w:rsidRPr="00D372B3" w:rsidRDefault="00D372B3" w:rsidP="00D372B3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A57490">
        <w:rPr>
          <w:rStyle w:val="c1"/>
          <w:color w:val="000000"/>
          <w:sz w:val="28"/>
          <w:szCs w:val="28"/>
        </w:rPr>
        <w:t>Ориентация на содействие развитию ребенка при взаимодействии с родителями</w:t>
      </w:r>
      <w:r>
        <w:rPr>
          <w:rStyle w:val="c1"/>
          <w:color w:val="000000"/>
          <w:sz w:val="28"/>
          <w:szCs w:val="28"/>
        </w:rPr>
        <w:t>.</w:t>
      </w:r>
    </w:p>
    <w:sectPr w:rsidR="0014323A" w:rsidRPr="00D3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490"/>
    <w:rsid w:val="0014323A"/>
    <w:rsid w:val="00A57490"/>
    <w:rsid w:val="00D3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5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7490"/>
  </w:style>
  <w:style w:type="paragraph" w:customStyle="1" w:styleId="c0">
    <w:name w:val="c0"/>
    <w:basedOn w:val="a"/>
    <w:rsid w:val="00A5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490"/>
  </w:style>
  <w:style w:type="character" w:styleId="a4">
    <w:name w:val="Hyperlink"/>
    <w:basedOn w:val="a0"/>
    <w:uiPriority w:val="99"/>
    <w:unhideWhenUsed/>
    <w:rsid w:val="00A5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11/25/doshk-standart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про100н</dc:creator>
  <cp:keywords/>
  <dc:description/>
  <cp:lastModifiedBy>про100н</cp:lastModifiedBy>
  <cp:revision>2</cp:revision>
  <dcterms:created xsi:type="dcterms:W3CDTF">2015-10-12T09:10:00Z</dcterms:created>
  <dcterms:modified xsi:type="dcterms:W3CDTF">2015-10-12T09:28:00Z</dcterms:modified>
</cp:coreProperties>
</file>